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A9" w:rsidRDefault="00A47FA9" w:rsidP="0048009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071A1" w:rsidRDefault="00480091" w:rsidP="00480091">
      <w:pPr>
        <w:spacing w:line="360" w:lineRule="auto"/>
        <w:jc w:val="center"/>
        <w:rPr>
          <w:b/>
          <w:sz w:val="28"/>
          <w:szCs w:val="28"/>
        </w:rPr>
      </w:pPr>
      <w:r w:rsidRPr="00480091">
        <w:rPr>
          <w:b/>
          <w:sz w:val="28"/>
          <w:szCs w:val="28"/>
        </w:rPr>
        <w:t>Państwowy Powiatowy Inspektor Sanitarny w Katowicach</w:t>
      </w:r>
    </w:p>
    <w:p w:rsidR="00B25240" w:rsidRDefault="00B25240" w:rsidP="00B25240">
      <w:pPr>
        <w:spacing w:line="360" w:lineRule="auto"/>
        <w:rPr>
          <w:b/>
          <w:sz w:val="28"/>
          <w:szCs w:val="28"/>
        </w:rPr>
      </w:pPr>
    </w:p>
    <w:p w:rsidR="00B25240" w:rsidRDefault="00B25240" w:rsidP="00480091">
      <w:pPr>
        <w:spacing w:line="360" w:lineRule="auto"/>
        <w:jc w:val="center"/>
        <w:rPr>
          <w:b/>
          <w:sz w:val="28"/>
          <w:szCs w:val="28"/>
        </w:rPr>
      </w:pPr>
    </w:p>
    <w:p w:rsidR="00B25240" w:rsidRDefault="00A22DAE" w:rsidP="00B25240">
      <w:pPr>
        <w:spacing w:line="360" w:lineRule="auto"/>
        <w:jc w:val="center"/>
        <w:rPr>
          <w:b/>
          <w:sz w:val="28"/>
          <w:szCs w:val="28"/>
        </w:rPr>
      </w:pPr>
      <w:r w:rsidRPr="00E877B3">
        <w:rPr>
          <w:b/>
          <w:noProof/>
          <w:lang w:eastAsia="pl-PL"/>
        </w:rPr>
        <w:drawing>
          <wp:inline distT="0" distB="0" distL="0" distR="0">
            <wp:extent cx="5753100" cy="4762500"/>
            <wp:effectExtent l="0" t="0" r="0" b="0"/>
            <wp:docPr id="1" name="Obraz 1" descr="kat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ow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40" w:rsidRDefault="00B25240" w:rsidP="00B25240">
      <w:pPr>
        <w:spacing w:line="360" w:lineRule="auto"/>
        <w:rPr>
          <w:b/>
          <w:sz w:val="28"/>
          <w:szCs w:val="28"/>
        </w:rPr>
      </w:pPr>
    </w:p>
    <w:p w:rsidR="00B25240" w:rsidRPr="00480091" w:rsidRDefault="00B25240" w:rsidP="00480091">
      <w:pPr>
        <w:spacing w:line="360" w:lineRule="auto"/>
        <w:jc w:val="center"/>
        <w:rPr>
          <w:b/>
          <w:sz w:val="28"/>
          <w:szCs w:val="28"/>
        </w:rPr>
      </w:pPr>
    </w:p>
    <w:p w:rsidR="00480091" w:rsidRPr="00FB7EAD" w:rsidRDefault="00480091" w:rsidP="00FB7EAD">
      <w:pPr>
        <w:spacing w:line="360" w:lineRule="auto"/>
        <w:jc w:val="center"/>
        <w:rPr>
          <w:b/>
          <w:sz w:val="28"/>
          <w:szCs w:val="28"/>
        </w:rPr>
      </w:pPr>
      <w:r w:rsidRPr="00FB7EAD">
        <w:rPr>
          <w:b/>
          <w:sz w:val="28"/>
          <w:szCs w:val="28"/>
        </w:rPr>
        <w:t>MIASTO KATOWICE</w:t>
      </w:r>
    </w:p>
    <w:p w:rsidR="00FB7EAD" w:rsidRPr="00FB7EAD" w:rsidRDefault="00FB7EAD" w:rsidP="00FB7EAD">
      <w:pPr>
        <w:spacing w:line="360" w:lineRule="auto"/>
        <w:rPr>
          <w:b/>
          <w:sz w:val="28"/>
          <w:szCs w:val="28"/>
        </w:rPr>
      </w:pPr>
    </w:p>
    <w:p w:rsidR="00FB7EAD" w:rsidRPr="00FB7EAD" w:rsidRDefault="00FB7EAD" w:rsidP="00FB7EAD">
      <w:pPr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  <w:lang w:eastAsia="pl-PL"/>
        </w:rPr>
      </w:pPr>
      <w:r w:rsidRPr="00FB7EAD">
        <w:rPr>
          <w:i/>
          <w:lang w:eastAsia="pl-PL"/>
        </w:rPr>
        <w:t>Liczba</w:t>
      </w:r>
      <w:r>
        <w:rPr>
          <w:i/>
          <w:lang w:eastAsia="pl-PL"/>
        </w:rPr>
        <w:t xml:space="preserve"> ludności zaopatrywanej w wodę –</w:t>
      </w:r>
      <w:r w:rsidRPr="00FB7EAD">
        <w:rPr>
          <w:i/>
          <w:lang w:eastAsia="pl-PL"/>
        </w:rPr>
        <w:t xml:space="preserve"> ok. </w:t>
      </w:r>
      <w:r>
        <w:rPr>
          <w:b/>
          <w:i/>
          <w:lang w:eastAsia="pl-PL"/>
        </w:rPr>
        <w:t>299012</w:t>
      </w:r>
    </w:p>
    <w:p w:rsidR="00FB7EAD" w:rsidRPr="00FB7EAD" w:rsidRDefault="00FB7EAD" w:rsidP="00FB7EAD">
      <w:pPr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  <w:lang w:eastAsia="pl-PL"/>
        </w:rPr>
      </w:pPr>
      <w:r w:rsidRPr="00FB7EAD">
        <w:rPr>
          <w:i/>
          <w:lang w:eastAsia="pl-PL"/>
        </w:rPr>
        <w:t>Zaopatrzenie</w:t>
      </w:r>
      <w:r>
        <w:rPr>
          <w:i/>
          <w:lang w:eastAsia="pl-PL"/>
        </w:rPr>
        <w:t xml:space="preserve"> w wodę – ilość rozprowadzanej </w:t>
      </w:r>
      <w:r w:rsidRPr="00FB7EAD">
        <w:rPr>
          <w:i/>
          <w:lang w:eastAsia="pl-PL"/>
        </w:rPr>
        <w:t xml:space="preserve">wody ok. </w:t>
      </w:r>
      <w:r>
        <w:rPr>
          <w:b/>
          <w:i/>
          <w:lang w:eastAsia="pl-PL"/>
        </w:rPr>
        <w:t>39855</w:t>
      </w:r>
      <w:r w:rsidRPr="00FB7EAD">
        <w:rPr>
          <w:i/>
          <w:lang w:eastAsia="pl-PL"/>
        </w:rPr>
        <w:t xml:space="preserve"> m</w:t>
      </w:r>
      <w:r w:rsidRPr="00FB7EAD">
        <w:rPr>
          <w:i/>
          <w:vertAlign w:val="superscript"/>
          <w:lang w:eastAsia="pl-PL"/>
        </w:rPr>
        <w:t>3</w:t>
      </w:r>
      <w:r w:rsidRPr="00FB7EAD">
        <w:rPr>
          <w:i/>
          <w:lang w:eastAsia="pl-PL"/>
        </w:rPr>
        <w:t>/d</w:t>
      </w:r>
    </w:p>
    <w:p w:rsidR="00FB7EAD" w:rsidRPr="00FB7EAD" w:rsidRDefault="00FB7EAD" w:rsidP="00FB7EAD">
      <w:pPr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  <w:lang w:eastAsia="pl-PL"/>
        </w:rPr>
      </w:pPr>
      <w:r>
        <w:rPr>
          <w:i/>
          <w:lang w:eastAsia="pl-PL"/>
        </w:rPr>
        <w:t>Producent wody: Górnośląskie Przedsiębiorstwo Wodociągów S.A., ul. Wojewódzka 19, Katowice</w:t>
      </w:r>
    </w:p>
    <w:p w:rsidR="00FB7EAD" w:rsidRPr="00FB7EAD" w:rsidRDefault="00FB7EAD" w:rsidP="00FB7EAD">
      <w:pPr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  <w:lang w:eastAsia="pl-PL"/>
        </w:rPr>
      </w:pPr>
      <w:r w:rsidRPr="00FB7EAD">
        <w:rPr>
          <w:i/>
          <w:lang w:eastAsia="pl-PL"/>
        </w:rPr>
        <w:t>Dystrybutor wody: Katowickie Wodociągi S.A.</w:t>
      </w:r>
      <w:r>
        <w:rPr>
          <w:i/>
          <w:lang w:eastAsia="pl-PL"/>
        </w:rPr>
        <w:t>,</w:t>
      </w:r>
      <w:r w:rsidRPr="00FB7EAD">
        <w:rPr>
          <w:i/>
          <w:lang w:eastAsia="pl-PL"/>
        </w:rPr>
        <w:t xml:space="preserve"> ul. Obr</w:t>
      </w:r>
      <w:r>
        <w:rPr>
          <w:i/>
          <w:lang w:eastAsia="pl-PL"/>
        </w:rPr>
        <w:t>ońców Westerplatte 89, Katowice</w:t>
      </w:r>
    </w:p>
    <w:p w:rsidR="009834D6" w:rsidRDefault="00D46785" w:rsidP="00FB7EAD">
      <w:pPr>
        <w:spacing w:line="360" w:lineRule="auto"/>
        <w:ind w:left="720"/>
        <w:jc w:val="both"/>
        <w:rPr>
          <w:sz w:val="22"/>
          <w:szCs w:val="22"/>
        </w:rPr>
      </w:pPr>
      <w:r w:rsidRPr="00803B79">
        <w:rPr>
          <w:sz w:val="22"/>
          <w:szCs w:val="22"/>
        </w:rPr>
        <w:t xml:space="preserve"> </w:t>
      </w:r>
    </w:p>
    <w:p w:rsidR="00803B79" w:rsidRPr="00803B79" w:rsidRDefault="00803B79" w:rsidP="00803B79">
      <w:pPr>
        <w:spacing w:line="360" w:lineRule="auto"/>
        <w:ind w:left="720"/>
        <w:jc w:val="both"/>
        <w:rPr>
          <w:sz w:val="22"/>
          <w:szCs w:val="22"/>
        </w:rPr>
      </w:pPr>
    </w:p>
    <w:p w:rsidR="002737B5" w:rsidRDefault="002737B5" w:rsidP="00A04AE0">
      <w:pPr>
        <w:spacing w:line="360" w:lineRule="auto"/>
        <w:ind w:firstLine="420"/>
        <w:jc w:val="both"/>
      </w:pPr>
      <w:r w:rsidRPr="00995CA7">
        <w:lastRenderedPageBreak/>
        <w:t>Woda dostarczana do odbiorców na terenie miasta Katowice pochodzi głównie                          z sieciowych zbiorników wyrównawczych w Murckach, które zasilane są wodą mieszaną pochodzącą z Zakładu Uzdatniania Wody Goczałkowice i Zakładu Uzdatniania Wody Dziećkowice oraz w mniejszej części z sieciowych zbiorników wyrównawczych                               w Mikołowie, które zasilane są wodą mieszaną</w:t>
      </w:r>
      <w:r w:rsidR="00FB7EAD">
        <w:t>,</w:t>
      </w:r>
      <w:r w:rsidRPr="00995CA7">
        <w:t xml:space="preserve"> pochodzącą z Zakładu Uzdatniania Wody Goczałkowice, Zakładu Uzdatniania Wody Dziećkowice i Stacji Uzdatniania Wody Czaniec. Producentem wody przeznaczonej do spożycia dostarczanej na teren miasta Katowice jest Górnośląskie Przedsiębiorstwo Wodociągów S.A. z siedzibą przy ul. Wojewódzkiej 19    </w:t>
      </w:r>
      <w:r w:rsidR="00FB7EAD">
        <w:t xml:space="preserve">                w Katowicach. W</w:t>
      </w:r>
      <w:r w:rsidRPr="00995CA7">
        <w:t>w</w:t>
      </w:r>
      <w:r w:rsidR="00FB7EAD">
        <w:t>.</w:t>
      </w:r>
      <w:r w:rsidRPr="00995CA7">
        <w:t xml:space="preserve"> zakłady i stacje uzdatniania wody oraz ujęcia, które je zaopatrują znajdują się poza terenem nadzorowanym przez Państwowego Powiatowego Inspektora Sanitarnego w Katowicach. Zbiorowe zaopatrzenie w wodę w rozumieniu ustawy z dnia                  7 czerwca 2001</w:t>
      </w:r>
      <w:r w:rsidR="00D22665">
        <w:t xml:space="preserve"> </w:t>
      </w:r>
      <w:r w:rsidRPr="00995CA7">
        <w:t>r. o zbiorowym zaopatrzeniu w wodę i zbiorowym odprowadzeniu ścieków (Dz. U. z 2015</w:t>
      </w:r>
      <w:r w:rsidR="00D22665">
        <w:t xml:space="preserve"> </w:t>
      </w:r>
      <w:r w:rsidRPr="00995CA7">
        <w:t>r.</w:t>
      </w:r>
      <w:r w:rsidR="00FB7EAD">
        <w:t>,</w:t>
      </w:r>
      <w:r w:rsidRPr="00995CA7">
        <w:t xml:space="preserve"> poz. 139</w:t>
      </w:r>
      <w:r w:rsidR="00FB7EAD">
        <w:t xml:space="preserve"> z późn</w:t>
      </w:r>
      <w:r w:rsidR="00D22665">
        <w:t>. zm.</w:t>
      </w:r>
      <w:r w:rsidRPr="00995CA7">
        <w:t>) należy do zadań własnych g</w:t>
      </w:r>
      <w:r w:rsidR="00FB7EAD">
        <w:t>miny Katowice. Dystrybucją wody</w:t>
      </w:r>
      <w:r w:rsidRPr="00995CA7">
        <w:t xml:space="preserve"> na terenie miasta zajmują się Katowickie Wodociągi S.A. z siedzibą przy ul. Obrońców Westerplatte 89 w Katowicach.</w:t>
      </w:r>
    </w:p>
    <w:p w:rsidR="00FA3B98" w:rsidRPr="00766DBF" w:rsidRDefault="00FA3B98" w:rsidP="00FA3B9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6DBF">
        <w:rPr>
          <w:rFonts w:ascii="Times New Roman" w:hAnsi="Times New Roman"/>
          <w:sz w:val="24"/>
          <w:szCs w:val="24"/>
        </w:rPr>
        <w:t>Monitoring jakości wody przeznaczonej do spożycia przez ludzi prowadzony był na terenie miasta Katowice w 56 stałych punktach monitoringowych wyznaczonych przez Katowickie Wodociągi S.A. (na sieci dystrybucyjnej) oraz w 14 stałych punktach monitoringowych wyznaczonych przez Górnośląskie Prz</w:t>
      </w:r>
      <w:r>
        <w:rPr>
          <w:rFonts w:ascii="Times New Roman" w:hAnsi="Times New Roman"/>
          <w:sz w:val="24"/>
          <w:szCs w:val="24"/>
        </w:rPr>
        <w:t xml:space="preserve">edsiębiorstwo Wodociągów S.A. </w:t>
      </w:r>
      <w:r w:rsidRPr="00766DBF">
        <w:rPr>
          <w:rFonts w:ascii="Times New Roman" w:hAnsi="Times New Roman"/>
          <w:sz w:val="24"/>
          <w:szCs w:val="24"/>
        </w:rPr>
        <w:t xml:space="preserve">(na „studniach” wodomierzowych i zbiornikach sieciowych). </w:t>
      </w:r>
    </w:p>
    <w:p w:rsidR="00FA3B98" w:rsidRPr="00341B22" w:rsidRDefault="00FA3B98" w:rsidP="00FA3B9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1B22">
        <w:rPr>
          <w:rFonts w:ascii="Times New Roman" w:hAnsi="Times New Roman"/>
          <w:sz w:val="24"/>
          <w:szCs w:val="24"/>
        </w:rPr>
        <w:t xml:space="preserve">W ramach </w:t>
      </w:r>
      <w:r>
        <w:rPr>
          <w:rFonts w:ascii="Times New Roman" w:hAnsi="Times New Roman"/>
          <w:sz w:val="24"/>
          <w:szCs w:val="24"/>
        </w:rPr>
        <w:t xml:space="preserve">badań </w:t>
      </w:r>
      <w:r w:rsidRPr="00341B22">
        <w:rPr>
          <w:rFonts w:ascii="Times New Roman" w:hAnsi="Times New Roman"/>
          <w:sz w:val="24"/>
          <w:szCs w:val="24"/>
        </w:rPr>
        <w:t xml:space="preserve">jakości wody przeznaczonej </w:t>
      </w:r>
      <w:r>
        <w:rPr>
          <w:rFonts w:ascii="Times New Roman" w:hAnsi="Times New Roman"/>
          <w:sz w:val="24"/>
          <w:szCs w:val="24"/>
        </w:rPr>
        <w:t xml:space="preserve">do spożycia przez ludzi wykonanych przez Państwowego Powiatowego </w:t>
      </w:r>
      <w:r w:rsidRPr="00341B22">
        <w:rPr>
          <w:rFonts w:ascii="Times New Roman" w:hAnsi="Times New Roman"/>
          <w:sz w:val="24"/>
          <w:szCs w:val="24"/>
        </w:rPr>
        <w:t xml:space="preserve">Inspektora Sanitarnego </w:t>
      </w:r>
      <w:r>
        <w:rPr>
          <w:rFonts w:ascii="Times New Roman" w:hAnsi="Times New Roman"/>
          <w:sz w:val="24"/>
          <w:szCs w:val="24"/>
        </w:rPr>
        <w:t xml:space="preserve">w Katowicach w roku 2016 </w:t>
      </w:r>
      <w:r w:rsidRPr="00341B22">
        <w:rPr>
          <w:rFonts w:ascii="Times New Roman" w:hAnsi="Times New Roman"/>
          <w:sz w:val="24"/>
          <w:szCs w:val="24"/>
        </w:rPr>
        <w:t xml:space="preserve">na terenie miasta Katowice pobrano ogółem:               </w:t>
      </w:r>
    </w:p>
    <w:p w:rsidR="00FA3B98" w:rsidRPr="00341B22" w:rsidRDefault="00FA3B98" w:rsidP="00FA3B9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B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76 </w:t>
      </w:r>
      <w:r w:rsidRPr="00341B22">
        <w:rPr>
          <w:rFonts w:ascii="Times New Roman" w:hAnsi="Times New Roman"/>
          <w:sz w:val="24"/>
          <w:szCs w:val="24"/>
        </w:rPr>
        <w:t xml:space="preserve">próbek do badań fizykochemicznych, </w:t>
      </w:r>
    </w:p>
    <w:p w:rsidR="00FA3B98" w:rsidRPr="00341B22" w:rsidRDefault="00FA3B98" w:rsidP="00FA3B9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1B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75 </w:t>
      </w:r>
      <w:r w:rsidRPr="00341B22">
        <w:rPr>
          <w:rFonts w:ascii="Times New Roman" w:hAnsi="Times New Roman"/>
          <w:sz w:val="24"/>
          <w:szCs w:val="24"/>
        </w:rPr>
        <w:t xml:space="preserve">próbek do badań bakteriologicznych. </w:t>
      </w:r>
    </w:p>
    <w:p w:rsidR="00FA3B98" w:rsidRPr="00341B22" w:rsidRDefault="00FA3B98" w:rsidP="00FA3B9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1B22">
        <w:rPr>
          <w:rFonts w:ascii="Times New Roman" w:hAnsi="Times New Roman"/>
          <w:sz w:val="24"/>
          <w:szCs w:val="24"/>
        </w:rPr>
        <w:t xml:space="preserve">Liczba raportowanych próbek wody pobranych na terenie miasta Katowice przez Katowickie Wodociągi S.A. i Górnośląskie Przedsiębiorstwo Wodociągów S.A. w ramach prowadzenia </w:t>
      </w:r>
      <w:r>
        <w:rPr>
          <w:rFonts w:ascii="Times New Roman" w:hAnsi="Times New Roman"/>
          <w:sz w:val="24"/>
          <w:szCs w:val="24"/>
        </w:rPr>
        <w:t xml:space="preserve">wewnętrznej </w:t>
      </w:r>
      <w:r w:rsidRPr="00341B22">
        <w:rPr>
          <w:rFonts w:ascii="Times New Roman" w:hAnsi="Times New Roman"/>
          <w:sz w:val="24"/>
          <w:szCs w:val="24"/>
        </w:rPr>
        <w:t xml:space="preserve">kontroli </w:t>
      </w:r>
      <w:r>
        <w:rPr>
          <w:rFonts w:ascii="Times New Roman" w:hAnsi="Times New Roman"/>
          <w:sz w:val="24"/>
          <w:szCs w:val="24"/>
        </w:rPr>
        <w:t xml:space="preserve">jakości wody </w:t>
      </w:r>
      <w:r w:rsidRPr="00341B22">
        <w:rPr>
          <w:rFonts w:ascii="Times New Roman" w:hAnsi="Times New Roman"/>
          <w:sz w:val="24"/>
          <w:szCs w:val="24"/>
        </w:rPr>
        <w:t>wynosiła łącznie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341B22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341B22">
        <w:rPr>
          <w:rFonts w:ascii="Times New Roman" w:hAnsi="Times New Roman"/>
          <w:sz w:val="24"/>
          <w:szCs w:val="24"/>
        </w:rPr>
        <w:t>:</w:t>
      </w:r>
    </w:p>
    <w:p w:rsidR="00FA3B98" w:rsidRPr="00341B22" w:rsidRDefault="00FA3B98" w:rsidP="00FA3B9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1B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241 </w:t>
      </w:r>
      <w:r w:rsidRPr="00341B22">
        <w:rPr>
          <w:rFonts w:ascii="Times New Roman" w:hAnsi="Times New Roman"/>
          <w:sz w:val="24"/>
          <w:szCs w:val="24"/>
        </w:rPr>
        <w:t xml:space="preserve">próbek do badań fizykochemicznych, </w:t>
      </w:r>
    </w:p>
    <w:p w:rsidR="00FA3B98" w:rsidRPr="00341B22" w:rsidRDefault="00FA3B98" w:rsidP="00FA3B9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- 247 </w:t>
      </w:r>
      <w:r w:rsidRPr="00341B22">
        <w:rPr>
          <w:rFonts w:ascii="Times New Roman" w:hAnsi="Times New Roman"/>
          <w:sz w:val="24"/>
          <w:szCs w:val="24"/>
        </w:rPr>
        <w:t>próbek do badań bakteriologicznych.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3B98" w:rsidRPr="00E227BD" w:rsidRDefault="00FA3B98" w:rsidP="00FA3B9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7BD">
        <w:rPr>
          <w:rFonts w:ascii="Times New Roman" w:hAnsi="Times New Roman"/>
          <w:sz w:val="24"/>
          <w:szCs w:val="24"/>
        </w:rPr>
        <w:t>Dodatkowo Górnośląskie Przedsiębiorstwo Wodociągów S.A. wykonywało badania jakości wody na sieciowych zbiornik</w:t>
      </w:r>
      <w:r w:rsidR="00FB7EAD">
        <w:rPr>
          <w:rFonts w:ascii="Times New Roman" w:hAnsi="Times New Roman"/>
          <w:sz w:val="24"/>
          <w:szCs w:val="24"/>
        </w:rPr>
        <w:t>ach wyrównawczych w Katowicach-</w:t>
      </w:r>
      <w:r w:rsidRPr="00E227BD">
        <w:rPr>
          <w:rFonts w:ascii="Times New Roman" w:hAnsi="Times New Roman"/>
          <w:sz w:val="24"/>
          <w:szCs w:val="24"/>
        </w:rPr>
        <w:t>Murckach (3 punkty kontrolne) z częstotliwością 3 razy w miesiącu oraz na „studniach” wodomier</w:t>
      </w:r>
      <w:r>
        <w:rPr>
          <w:rFonts w:ascii="Times New Roman" w:hAnsi="Times New Roman"/>
          <w:sz w:val="24"/>
          <w:szCs w:val="24"/>
        </w:rPr>
        <w:t xml:space="preserve">zowych                             </w:t>
      </w:r>
      <w:r w:rsidRPr="00E227BD">
        <w:rPr>
          <w:rFonts w:ascii="Times New Roman" w:hAnsi="Times New Roman"/>
          <w:sz w:val="24"/>
          <w:szCs w:val="24"/>
        </w:rPr>
        <w:t xml:space="preserve">(11 punktów kontrolnych) z częstotliwością 1 raz </w:t>
      </w:r>
      <w:r>
        <w:rPr>
          <w:rFonts w:ascii="Times New Roman" w:hAnsi="Times New Roman"/>
          <w:sz w:val="24"/>
          <w:szCs w:val="24"/>
        </w:rPr>
        <w:t xml:space="preserve">w miesiącu. </w:t>
      </w:r>
      <w:r w:rsidRPr="00E227BD">
        <w:rPr>
          <w:rFonts w:ascii="Times New Roman" w:hAnsi="Times New Roman"/>
          <w:sz w:val="24"/>
          <w:szCs w:val="24"/>
        </w:rPr>
        <w:t xml:space="preserve">Wykonano </w:t>
      </w:r>
      <w:r>
        <w:rPr>
          <w:rFonts w:ascii="Times New Roman" w:hAnsi="Times New Roman"/>
          <w:sz w:val="24"/>
          <w:szCs w:val="24"/>
        </w:rPr>
        <w:t>15</w:t>
      </w:r>
      <w:r w:rsidRPr="00C25AA6">
        <w:rPr>
          <w:rFonts w:ascii="Times New Roman" w:hAnsi="Times New Roman"/>
          <w:sz w:val="24"/>
          <w:szCs w:val="24"/>
        </w:rPr>
        <w:t xml:space="preserve"> rekontroli</w:t>
      </w:r>
      <w:r w:rsidRPr="00E22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w </w:t>
      </w:r>
      <w:r w:rsidRPr="00E227BD">
        <w:rPr>
          <w:rFonts w:ascii="Times New Roman" w:hAnsi="Times New Roman"/>
          <w:sz w:val="24"/>
          <w:szCs w:val="24"/>
        </w:rPr>
        <w:t>zakresie badanych parametrów (mętność, ogólna liczba bakterii w 22</w:t>
      </w:r>
      <w:r w:rsidRPr="00E227BD">
        <w:rPr>
          <w:rFonts w:ascii="Times New Roman" w:hAnsi="Times New Roman"/>
          <w:sz w:val="24"/>
          <w:szCs w:val="24"/>
          <w:vertAlign w:val="superscript"/>
        </w:rPr>
        <w:t>o</w:t>
      </w:r>
      <w:r w:rsidRPr="00E227BD">
        <w:rPr>
          <w:rFonts w:ascii="Times New Roman" w:hAnsi="Times New Roman"/>
          <w:sz w:val="24"/>
          <w:szCs w:val="24"/>
        </w:rPr>
        <w:t>C, bakterie grupy coli</w:t>
      </w:r>
      <w:r>
        <w:rPr>
          <w:rFonts w:ascii="Times New Roman" w:hAnsi="Times New Roman"/>
          <w:sz w:val="24"/>
          <w:szCs w:val="24"/>
        </w:rPr>
        <w:t>, smak, zapach</w:t>
      </w:r>
      <w:r w:rsidRPr="00E227BD">
        <w:rPr>
          <w:rFonts w:ascii="Times New Roman" w:hAnsi="Times New Roman"/>
          <w:sz w:val="24"/>
          <w:szCs w:val="24"/>
        </w:rPr>
        <w:t>), które nie potwier</w:t>
      </w:r>
      <w:r>
        <w:rPr>
          <w:rFonts w:ascii="Times New Roman" w:hAnsi="Times New Roman"/>
          <w:sz w:val="24"/>
          <w:szCs w:val="24"/>
        </w:rPr>
        <w:t xml:space="preserve">dziły występowania niezgodności </w:t>
      </w:r>
      <w:r w:rsidRPr="00E227BD">
        <w:rPr>
          <w:rFonts w:ascii="Times New Roman" w:hAnsi="Times New Roman"/>
          <w:sz w:val="24"/>
          <w:szCs w:val="24"/>
        </w:rPr>
        <w:t xml:space="preserve">z wymaganiami. </w:t>
      </w:r>
    </w:p>
    <w:p w:rsidR="00FA3B98" w:rsidRPr="00E227BD" w:rsidRDefault="00FA3B98" w:rsidP="00FA3B9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7BD">
        <w:rPr>
          <w:rFonts w:ascii="Times New Roman" w:hAnsi="Times New Roman"/>
          <w:sz w:val="24"/>
          <w:szCs w:val="24"/>
        </w:rPr>
        <w:lastRenderedPageBreak/>
        <w:t xml:space="preserve">W </w:t>
      </w:r>
      <w:r>
        <w:rPr>
          <w:rFonts w:ascii="Times New Roman" w:hAnsi="Times New Roman"/>
          <w:sz w:val="24"/>
          <w:szCs w:val="24"/>
        </w:rPr>
        <w:t xml:space="preserve">2016 roku </w:t>
      </w:r>
      <w:r w:rsidRPr="00E227BD">
        <w:rPr>
          <w:rFonts w:ascii="Times New Roman" w:hAnsi="Times New Roman"/>
          <w:sz w:val="24"/>
          <w:szCs w:val="24"/>
        </w:rPr>
        <w:t xml:space="preserve">Państwowy Powiatowy Inspektor Sanitarny w Katowicach </w:t>
      </w:r>
      <w:r>
        <w:rPr>
          <w:rFonts w:ascii="Times New Roman" w:hAnsi="Times New Roman"/>
          <w:sz w:val="24"/>
          <w:szCs w:val="24"/>
        </w:rPr>
        <w:t xml:space="preserve">wydał łącznie 308 </w:t>
      </w:r>
      <w:r w:rsidRPr="00E227BD">
        <w:rPr>
          <w:rFonts w:ascii="Times New Roman" w:hAnsi="Times New Roman"/>
          <w:sz w:val="24"/>
          <w:szCs w:val="24"/>
        </w:rPr>
        <w:t>orzeczeń</w:t>
      </w:r>
      <w:r w:rsidRPr="00E22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przydatności wody </w:t>
      </w:r>
      <w:r w:rsidRPr="00E227BD">
        <w:rPr>
          <w:rFonts w:ascii="Times New Roman" w:hAnsi="Times New Roman"/>
          <w:sz w:val="24"/>
          <w:szCs w:val="24"/>
        </w:rPr>
        <w:t xml:space="preserve">do spożycia przez ludzi, które zostały przekazane do Urzędu Miasta w Katowicach. W ramach badań monitoringowych </w:t>
      </w:r>
      <w:r>
        <w:rPr>
          <w:rFonts w:ascii="Times New Roman" w:hAnsi="Times New Roman"/>
          <w:sz w:val="24"/>
          <w:szCs w:val="24"/>
        </w:rPr>
        <w:t xml:space="preserve">jakości wody nie wydano żadnego orzeczenia </w:t>
      </w:r>
      <w:r w:rsidRPr="00E227BD">
        <w:rPr>
          <w:rFonts w:ascii="Times New Roman" w:hAnsi="Times New Roman"/>
          <w:sz w:val="24"/>
          <w:szCs w:val="24"/>
        </w:rPr>
        <w:t>o warunkowej przydatno</w:t>
      </w:r>
      <w:r>
        <w:rPr>
          <w:rFonts w:ascii="Times New Roman" w:hAnsi="Times New Roman"/>
          <w:sz w:val="24"/>
          <w:szCs w:val="24"/>
        </w:rPr>
        <w:t xml:space="preserve">ści lub braku przydatności wody </w:t>
      </w:r>
      <w:r w:rsidRPr="00E227BD">
        <w:rPr>
          <w:rFonts w:ascii="Times New Roman" w:hAnsi="Times New Roman"/>
          <w:sz w:val="24"/>
          <w:szCs w:val="24"/>
        </w:rPr>
        <w:t xml:space="preserve">do spożycia przez ludzi.   </w:t>
      </w:r>
    </w:p>
    <w:p w:rsidR="00FA3B98" w:rsidRPr="00FA3B98" w:rsidRDefault="00FA3B98" w:rsidP="00FA3B9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7BD">
        <w:rPr>
          <w:rFonts w:ascii="Times New Roman" w:hAnsi="Times New Roman"/>
          <w:sz w:val="24"/>
          <w:szCs w:val="24"/>
        </w:rPr>
        <w:t xml:space="preserve">Na podstawie wyników badań wody wykonanych w 2016 roku stwierdzono, że w zakresie badanych parametrów monitoringu kontrolnego i przeglądowego </w:t>
      </w:r>
      <w:r w:rsidRPr="00E227BD">
        <w:rPr>
          <w:rFonts w:ascii="Times New Roman" w:hAnsi="Times New Roman"/>
          <w:b/>
          <w:sz w:val="24"/>
          <w:szCs w:val="24"/>
        </w:rPr>
        <w:t xml:space="preserve">woda na terenie miasta Katowice </w:t>
      </w:r>
      <w:r w:rsidRPr="00E227BD">
        <w:rPr>
          <w:rFonts w:ascii="Times New Roman" w:hAnsi="Times New Roman"/>
          <w:sz w:val="24"/>
          <w:szCs w:val="24"/>
        </w:rPr>
        <w:t>spełniała wymagania określone w załącznikach nr 1</w:t>
      </w:r>
      <w:r w:rsidR="00BA58DC">
        <w:rPr>
          <w:rFonts w:ascii="Times New Roman" w:hAnsi="Times New Roman"/>
          <w:sz w:val="24"/>
          <w:szCs w:val="24"/>
        </w:rPr>
        <w:t xml:space="preserve"> </w:t>
      </w:r>
      <w:r w:rsidRPr="00E227BD">
        <w:rPr>
          <w:rFonts w:ascii="Times New Roman" w:hAnsi="Times New Roman"/>
          <w:sz w:val="24"/>
          <w:szCs w:val="24"/>
        </w:rPr>
        <w:t>- 4 do rozporządzenia Ministra</w:t>
      </w:r>
      <w:r w:rsidR="00FB7EAD">
        <w:rPr>
          <w:rFonts w:ascii="Times New Roman" w:hAnsi="Times New Roman"/>
          <w:sz w:val="24"/>
          <w:szCs w:val="24"/>
        </w:rPr>
        <w:t xml:space="preserve"> Zdrowia z dnia </w:t>
      </w:r>
      <w:r w:rsidRPr="00E227BD">
        <w:rPr>
          <w:rFonts w:ascii="Times New Roman" w:hAnsi="Times New Roman"/>
          <w:sz w:val="24"/>
          <w:szCs w:val="24"/>
        </w:rPr>
        <w:t>13 listopada 2015</w:t>
      </w:r>
      <w:r w:rsidR="00FB7EAD">
        <w:rPr>
          <w:rFonts w:ascii="Times New Roman" w:hAnsi="Times New Roman"/>
          <w:sz w:val="24"/>
          <w:szCs w:val="24"/>
        </w:rPr>
        <w:t xml:space="preserve"> </w:t>
      </w:r>
      <w:r w:rsidRPr="00E227BD">
        <w:rPr>
          <w:rFonts w:ascii="Times New Roman" w:hAnsi="Times New Roman"/>
          <w:sz w:val="24"/>
          <w:szCs w:val="24"/>
        </w:rPr>
        <w:t>r. (Dz.</w:t>
      </w:r>
      <w:r w:rsidR="00FB7EAD">
        <w:rPr>
          <w:rFonts w:ascii="Times New Roman" w:hAnsi="Times New Roman"/>
          <w:sz w:val="24"/>
          <w:szCs w:val="24"/>
        </w:rPr>
        <w:t xml:space="preserve"> </w:t>
      </w:r>
      <w:r w:rsidRPr="00E227BD">
        <w:rPr>
          <w:rFonts w:ascii="Times New Roman" w:hAnsi="Times New Roman"/>
          <w:sz w:val="24"/>
          <w:szCs w:val="24"/>
        </w:rPr>
        <w:t>U. z 2015</w:t>
      </w:r>
      <w:r w:rsidR="00FB7EAD">
        <w:rPr>
          <w:rFonts w:ascii="Times New Roman" w:hAnsi="Times New Roman"/>
          <w:sz w:val="24"/>
          <w:szCs w:val="24"/>
        </w:rPr>
        <w:t xml:space="preserve"> r.,</w:t>
      </w:r>
      <w:r w:rsidRPr="00E227BD">
        <w:rPr>
          <w:rFonts w:ascii="Times New Roman" w:hAnsi="Times New Roman"/>
          <w:sz w:val="24"/>
          <w:szCs w:val="24"/>
        </w:rPr>
        <w:t xml:space="preserve"> poz. 1</w:t>
      </w:r>
      <w:r w:rsidR="0042096E">
        <w:rPr>
          <w:rFonts w:ascii="Times New Roman" w:hAnsi="Times New Roman"/>
          <w:sz w:val="24"/>
          <w:szCs w:val="24"/>
        </w:rPr>
        <w:t>989</w:t>
      </w:r>
      <w:r w:rsidRPr="00E227BD">
        <w:rPr>
          <w:rFonts w:ascii="Times New Roman" w:hAnsi="Times New Roman"/>
          <w:sz w:val="24"/>
          <w:szCs w:val="24"/>
        </w:rPr>
        <w:t xml:space="preserve">) i </w:t>
      </w:r>
      <w:r w:rsidRPr="00E227BD">
        <w:rPr>
          <w:rFonts w:ascii="Times New Roman" w:hAnsi="Times New Roman"/>
          <w:b/>
          <w:sz w:val="24"/>
          <w:szCs w:val="24"/>
        </w:rPr>
        <w:t>była przydatna do spożycia przez ludzi.</w:t>
      </w:r>
    </w:p>
    <w:p w:rsidR="0084570E" w:rsidRDefault="0084570E" w:rsidP="0084570E">
      <w:pPr>
        <w:spacing w:line="360" w:lineRule="auto"/>
        <w:ind w:firstLine="708"/>
        <w:jc w:val="both"/>
      </w:pPr>
      <w:r>
        <w:t xml:space="preserve">W roku 2016 </w:t>
      </w:r>
      <w:r>
        <w:rPr>
          <w:color w:val="000000"/>
        </w:rPr>
        <w:t>Państwowy Powiatowy Inspektor Sanitarny w Katowicach</w:t>
      </w:r>
      <w:r>
        <w:t xml:space="preserve"> wydał następujące okresowe i obszarowe oceny jakości wody dot. terenu miasta Katowice:</w:t>
      </w:r>
    </w:p>
    <w:p w:rsidR="0084570E" w:rsidRDefault="0084570E" w:rsidP="0084570E">
      <w:pPr>
        <w:spacing w:line="360" w:lineRule="auto"/>
        <w:jc w:val="both"/>
      </w:pPr>
      <w:r>
        <w:t xml:space="preserve"> - </w:t>
      </w:r>
      <w:r w:rsidR="00EC5B2F">
        <w:t xml:space="preserve">ocena okresowa za drugie półrocze </w:t>
      </w:r>
      <w:r>
        <w:t xml:space="preserve">2015 </w:t>
      </w:r>
      <w:r w:rsidR="00EC5B2F">
        <w:t xml:space="preserve">roku </w:t>
      </w:r>
      <w:r>
        <w:t>(</w:t>
      </w:r>
      <w:r w:rsidR="008236A2">
        <w:t xml:space="preserve">wydana w lutym </w:t>
      </w:r>
      <w:r>
        <w:t>2016</w:t>
      </w:r>
      <w:r w:rsidR="00FB7EAD">
        <w:t xml:space="preserve"> </w:t>
      </w:r>
      <w:r>
        <w:t>r.)</w:t>
      </w:r>
      <w:r w:rsidR="001750AE">
        <w:t xml:space="preserve"> - woda prz</w:t>
      </w:r>
      <w:r w:rsidR="008236A2">
        <w:t xml:space="preserve">ydatna </w:t>
      </w:r>
      <w:r w:rsidR="001750AE">
        <w:t>do spożycia</w:t>
      </w:r>
      <w:r>
        <w:t>;</w:t>
      </w:r>
    </w:p>
    <w:p w:rsidR="0084570E" w:rsidRDefault="0084570E" w:rsidP="0084570E">
      <w:pPr>
        <w:spacing w:line="360" w:lineRule="auto"/>
        <w:jc w:val="both"/>
      </w:pPr>
      <w:r>
        <w:t xml:space="preserve">- ocena obszarowa </w:t>
      </w:r>
      <w:r w:rsidR="008236A2">
        <w:t>dot.</w:t>
      </w:r>
      <w:r w:rsidR="00EC5B2F">
        <w:t xml:space="preserve"> </w:t>
      </w:r>
      <w:r w:rsidR="008236A2">
        <w:t xml:space="preserve">miasta Katowice </w:t>
      </w:r>
      <w:r>
        <w:t>za rok 2015 (</w:t>
      </w:r>
      <w:r w:rsidR="008236A2">
        <w:t xml:space="preserve">wydana w </w:t>
      </w:r>
      <w:r>
        <w:t>luty</w:t>
      </w:r>
      <w:r w:rsidR="008236A2">
        <w:t>m</w:t>
      </w:r>
      <w:r>
        <w:t xml:space="preserve"> 2016</w:t>
      </w:r>
      <w:r w:rsidR="00FB7EAD">
        <w:t xml:space="preserve"> </w:t>
      </w:r>
      <w:r>
        <w:t>r.)</w:t>
      </w:r>
      <w:r w:rsidR="001750AE">
        <w:t>;</w:t>
      </w:r>
    </w:p>
    <w:p w:rsidR="0084570E" w:rsidRDefault="00EC5B2F" w:rsidP="0084570E">
      <w:pPr>
        <w:spacing w:line="360" w:lineRule="auto"/>
        <w:jc w:val="both"/>
      </w:pPr>
      <w:r>
        <w:t xml:space="preserve">- ocena okresowa za pierwsze półrocze </w:t>
      </w:r>
      <w:r w:rsidR="0084570E">
        <w:t xml:space="preserve">2016 </w:t>
      </w:r>
      <w:r>
        <w:t xml:space="preserve">roku </w:t>
      </w:r>
      <w:r w:rsidR="0084570E">
        <w:t>(</w:t>
      </w:r>
      <w:r w:rsidR="008236A2">
        <w:t xml:space="preserve">wydana w lipcu </w:t>
      </w:r>
      <w:r w:rsidR="0084570E">
        <w:t>2016</w:t>
      </w:r>
      <w:r w:rsidR="00FB7EAD">
        <w:t xml:space="preserve"> </w:t>
      </w:r>
      <w:r w:rsidR="0084570E">
        <w:t>r.)</w:t>
      </w:r>
      <w:r w:rsidR="008236A2">
        <w:t xml:space="preserve"> - woda przydatna </w:t>
      </w:r>
      <w:r w:rsidR="001750AE">
        <w:t>do spożycia</w:t>
      </w:r>
      <w:r w:rsidR="0084570E">
        <w:t>;</w:t>
      </w:r>
    </w:p>
    <w:p w:rsidR="0084570E" w:rsidRDefault="00EC5B2F" w:rsidP="0084570E">
      <w:pPr>
        <w:spacing w:line="360" w:lineRule="auto"/>
        <w:jc w:val="both"/>
      </w:pPr>
      <w:r>
        <w:t xml:space="preserve">- ocena okresowa za drugie półrocze </w:t>
      </w:r>
      <w:r w:rsidR="0084570E">
        <w:t xml:space="preserve">2016 </w:t>
      </w:r>
      <w:r>
        <w:t xml:space="preserve">roku </w:t>
      </w:r>
      <w:r w:rsidR="0084570E">
        <w:t>(będzie wydana w lutym 2017</w:t>
      </w:r>
      <w:r w:rsidR="00FB7EAD">
        <w:t xml:space="preserve"> </w:t>
      </w:r>
      <w:r w:rsidR="0084570E">
        <w:t>r.)</w:t>
      </w:r>
      <w:r w:rsidR="001750AE">
        <w:t xml:space="preserve"> - woda przydatna do spożycia</w:t>
      </w:r>
      <w:r w:rsidR="0084570E">
        <w:t>;</w:t>
      </w:r>
    </w:p>
    <w:p w:rsidR="001750AE" w:rsidRDefault="0084570E" w:rsidP="0084570E">
      <w:pPr>
        <w:spacing w:line="360" w:lineRule="auto"/>
        <w:jc w:val="both"/>
      </w:pPr>
      <w:r>
        <w:t xml:space="preserve">- ocena obszarowa </w:t>
      </w:r>
      <w:r w:rsidR="00EC5B2F">
        <w:t xml:space="preserve">dot. miasta Katowice </w:t>
      </w:r>
      <w:r>
        <w:t>za rok 2016 (będzie wydana w lutym 2017</w:t>
      </w:r>
      <w:r w:rsidR="00FB7EAD">
        <w:t xml:space="preserve"> </w:t>
      </w:r>
      <w:r>
        <w:t>r.).</w:t>
      </w:r>
    </w:p>
    <w:p w:rsidR="0084570E" w:rsidRDefault="0084570E" w:rsidP="0084570E">
      <w:pPr>
        <w:spacing w:line="360" w:lineRule="auto"/>
        <w:ind w:firstLine="720"/>
        <w:jc w:val="both"/>
      </w:pPr>
      <w:r>
        <w:t xml:space="preserve">W 2016 </w:t>
      </w:r>
      <w:r w:rsidR="00A04AE0">
        <w:t xml:space="preserve">roku </w:t>
      </w:r>
      <w:r w:rsidR="00A04AE0" w:rsidRPr="001639C1">
        <w:t>Państwowy Powiatowy Inspekt</w:t>
      </w:r>
      <w:r w:rsidR="00A04AE0">
        <w:t>or Sanitarny w Katow</w:t>
      </w:r>
      <w:r>
        <w:t xml:space="preserve">icach </w:t>
      </w:r>
      <w:r w:rsidR="009D3C3A">
        <w:t xml:space="preserve">prowadził </w:t>
      </w:r>
      <w:r>
        <w:t xml:space="preserve">                </w:t>
      </w:r>
      <w:r w:rsidRPr="0084570E">
        <w:rPr>
          <w:u w:val="single"/>
        </w:rPr>
        <w:t>1 postępowanie administracyjne</w:t>
      </w:r>
      <w:r>
        <w:t xml:space="preserve"> </w:t>
      </w:r>
      <w:r w:rsidR="00A04AE0">
        <w:t>w</w:t>
      </w:r>
      <w:r>
        <w:t xml:space="preserve"> zakresie poprawy jakości wody w instalacji wewnętrznej                </w:t>
      </w:r>
      <w:r w:rsidRPr="00C61AC7">
        <w:t>w budynku Samodzielnego Publicznego Szpitala Klinicznego Nr 6 Śląskiego Uniwersytetu Medycznego w Katowicach Górnośląskie Centrum Zdrowia Dziecka im. Jana Pawła II przy ul. Medyków 16 w Katowicach. W związ</w:t>
      </w:r>
      <w:r>
        <w:t xml:space="preserve">ku </w:t>
      </w:r>
      <w:r w:rsidRPr="00C61AC7">
        <w:t>ze stwierdzoną, na podstawie wyników badań laboratoryjnych, obecnością bak</w:t>
      </w:r>
      <w:r>
        <w:t xml:space="preserve">terii grupy coli </w:t>
      </w:r>
      <w:r w:rsidRPr="00C61AC7">
        <w:t xml:space="preserve">w wodzie przeznaczonej do spożycia </w:t>
      </w:r>
      <w:r>
        <w:t xml:space="preserve">                       </w:t>
      </w:r>
      <w:r w:rsidRPr="00C61AC7">
        <w:t>w we</w:t>
      </w:r>
      <w:r w:rsidR="00FB7EAD">
        <w:t>wnętrznej instalacji wodnej w w</w:t>
      </w:r>
      <w:r w:rsidRPr="00C61AC7">
        <w:t>w</w:t>
      </w:r>
      <w:r w:rsidR="00FB7EAD">
        <w:t>.</w:t>
      </w:r>
      <w:r w:rsidRPr="00C61AC7">
        <w:t xml:space="preserve"> budynku</w:t>
      </w:r>
      <w:r>
        <w:t xml:space="preserve"> </w:t>
      </w:r>
      <w:r w:rsidRPr="00C61AC7">
        <w:t>w dniu 29.09.2016</w:t>
      </w:r>
      <w:r w:rsidR="00EB7B8C">
        <w:t xml:space="preserve"> </w:t>
      </w:r>
      <w:r w:rsidRPr="00C61AC7">
        <w:t>r. Państwowy Powiatowy Inspektor Sa</w:t>
      </w:r>
      <w:r>
        <w:t xml:space="preserve">nitarny w Katowicach wystosował </w:t>
      </w:r>
      <w:r w:rsidRPr="00C61AC7">
        <w:t>do Dyrekcji Szpitala zawiadomienie</w:t>
      </w:r>
      <w:r w:rsidR="00DE4944">
        <w:t xml:space="preserve"> </w:t>
      </w:r>
      <w:r w:rsidRPr="00C61AC7">
        <w:t xml:space="preserve">o nieprzydatności </w:t>
      </w:r>
      <w:r w:rsidR="00FB7EAD">
        <w:t>wody do spożycia</w:t>
      </w:r>
      <w:r w:rsidRPr="00C61AC7">
        <w:t>, a następnie wydał decyzję administracyjną nakazującą w terminie natychmias</w:t>
      </w:r>
      <w:r>
        <w:t xml:space="preserve">towym podjęcie działań mających </w:t>
      </w:r>
      <w:r w:rsidRPr="00C61AC7">
        <w:t>na celu doprowadzenie jakości wody do odpowiednich wymagań bakteriologicznych, powiadomienie osób</w:t>
      </w:r>
      <w:r w:rsidRPr="00C61AC7">
        <w:rPr>
          <w:color w:val="FF0000"/>
        </w:rPr>
        <w:t xml:space="preserve"> </w:t>
      </w:r>
      <w:r w:rsidRPr="00C61AC7">
        <w:t xml:space="preserve">korzystających z wody o nieprzydatność wody do spożycia oraz zapewnienie zastępczego źródła wody zdatnej </w:t>
      </w:r>
      <w:r>
        <w:t xml:space="preserve"> </w:t>
      </w:r>
      <w:r w:rsidRPr="00C61AC7">
        <w:t xml:space="preserve">do spożycia. Decyzja została wykonana. </w:t>
      </w:r>
      <w:r>
        <w:t xml:space="preserve">Dyrekcja Szpitala podjęła decyzję </w:t>
      </w:r>
      <w:r w:rsidRPr="00CD2DDD">
        <w:t>o zamknięciu dopływu wody do zbiorników zapasowych, budynek Szpitala został przełączony na zasilanie bezpośrednio z sieci wodociągowej. W celu przepłukania całej instalacji budynku o</w:t>
      </w:r>
      <w:r w:rsidR="00FB7EAD">
        <w:t>dkręcono wszystkie punkty pobrania</w:t>
      </w:r>
      <w:r w:rsidRPr="00CD2DDD">
        <w:t xml:space="preserve"> wody oraz hydranty. Wprowadzono zakaz spożycia wody na terenie Szpitala. Zabezpieczono wszystkie osoby przebywające na</w:t>
      </w:r>
      <w:r w:rsidR="00FB7EAD">
        <w:t xml:space="preserve"> terenie Szpitala w wodę zdatną</w:t>
      </w:r>
      <w:r w:rsidR="00CB0B04">
        <w:t xml:space="preserve"> </w:t>
      </w:r>
      <w:r w:rsidRPr="00CD2DDD">
        <w:t>do spożycia w pojemnikach 5 litrowyc</w:t>
      </w:r>
      <w:r>
        <w:t xml:space="preserve">h. Wprowadzono zakaz </w:t>
      </w:r>
      <w:r>
        <w:lastRenderedPageBreak/>
        <w:t>odwiedzin oraz w</w:t>
      </w:r>
      <w:r w:rsidRPr="00CD2DDD">
        <w:t>strzymano planowane przyjęci</w:t>
      </w:r>
      <w:r>
        <w:t xml:space="preserve">a pacjentów do szpitala i planowane zabiegi operacyjne. </w:t>
      </w:r>
      <w:r w:rsidRPr="00CD2DDD">
        <w:t>Zwiększono dawkę chloru użytego do płukania wewnę</w:t>
      </w:r>
      <w:r>
        <w:t xml:space="preserve">trznej instalacji wodociągowej. Wyniki przeprowadzonych rekontrolnych badań jakości wody potwierdziły skuteczność podjętych działań. </w:t>
      </w:r>
    </w:p>
    <w:p w:rsidR="0084570E" w:rsidRDefault="0084570E" w:rsidP="0084570E">
      <w:pPr>
        <w:spacing w:line="360" w:lineRule="auto"/>
        <w:ind w:firstLine="708"/>
        <w:jc w:val="both"/>
      </w:pPr>
      <w:r w:rsidRPr="00A3164E">
        <w:t>W ro</w:t>
      </w:r>
      <w:r>
        <w:t xml:space="preserve">ku 2016 </w:t>
      </w:r>
      <w:r w:rsidRPr="00A3164E">
        <w:t xml:space="preserve">na terenie miasta Katowice objęta była nadzorem Stacja Uzdatniania Wody Dołowej </w:t>
      </w:r>
      <w:r>
        <w:t>(SUW)</w:t>
      </w:r>
      <w:r w:rsidR="00BA58DC">
        <w:t>,</w:t>
      </w:r>
      <w:r>
        <w:t xml:space="preserve"> </w:t>
      </w:r>
      <w:r w:rsidRPr="00A3164E">
        <w:t>należąca do Katowickiego Holdingu Węglowego Kopalni Węgla Kamiennego „Wujek” przy ul. Win</w:t>
      </w:r>
      <w:r w:rsidR="00BA58DC">
        <w:t>centego Pola 65 w Katowicach. W</w:t>
      </w:r>
      <w:r w:rsidRPr="00A3164E">
        <w:t>w</w:t>
      </w:r>
      <w:r w:rsidR="00BA58DC">
        <w:t>.</w:t>
      </w:r>
      <w:r w:rsidRPr="00A3164E">
        <w:t xml:space="preserve"> stacja uzdatniania produkowała wodę wykorzystywaną wyłącznie na terenie kopalni. Ponadto na podstawie umowy z miastem Katowice woda produkowana przez ten SUW stanowiła awaryjne źródło zaopatrzenia w wodę dla mieszkańców miasta. </w:t>
      </w:r>
      <w:r>
        <w:t xml:space="preserve">W 2016 </w:t>
      </w:r>
      <w:r w:rsidRPr="00A3164E">
        <w:t xml:space="preserve">roku </w:t>
      </w:r>
      <w:r>
        <w:t xml:space="preserve">w ramach monitoringu jakości wody prowadzonego przez </w:t>
      </w:r>
      <w:r w:rsidRPr="00995CA7">
        <w:t>Państwowego Powiatowego Inspektora Sanitarne</w:t>
      </w:r>
      <w:r>
        <w:t xml:space="preserve">go </w:t>
      </w:r>
      <w:r w:rsidRPr="00995CA7">
        <w:t xml:space="preserve">w Katowicach </w:t>
      </w:r>
      <w:r>
        <w:t xml:space="preserve">pobrano 2 próbki wody do badań w zakresie monitoringu kontrolnego oraz 1 próbkę wody                 do badań w zakresie monitoringu przeglądowego. Ponadto Kopalnia </w:t>
      </w:r>
      <w:r w:rsidRPr="00A3164E">
        <w:t>Węgla Kamiennego „Wujek</w:t>
      </w:r>
      <w:r>
        <w:t xml:space="preserve">” prowadziła wewnętrzną kontrolę jakości wody zgodnie z harmonogramem zatwierdzonym przez </w:t>
      </w:r>
      <w:r w:rsidRPr="00995CA7">
        <w:t>Państwowego Powiatowego Inspektora Sanitarne</w:t>
      </w:r>
      <w:r>
        <w:t xml:space="preserve">go w Katowicach.                W ramach kontroli wewnętrznej w roku 2016 wykonano 4 badania w zakresie monitoringu kontrolnego, 1 badanie w zakresie monitoringu przeglądowego oraz badania w zakresie substancji promieniotwórczych. Po rozpatrzeniu wszystkich wyników badań wykonanych                    w roku 2016 stwierdzono, że </w:t>
      </w:r>
      <w:r w:rsidRPr="0084570E">
        <w:t>woda produkowana przez SUW Kopalni Węgla Kamiennego „Wujek” odpowiadała wymaganiom</w:t>
      </w:r>
      <w:r w:rsidRPr="00A3164E">
        <w:t xml:space="preserve"> ok</w:t>
      </w:r>
      <w:r>
        <w:t xml:space="preserve">reślonym dla wody przeznaczonej </w:t>
      </w:r>
      <w:r w:rsidR="00BA58DC">
        <w:t>do spożycia przez ludzi</w:t>
      </w:r>
      <w:r>
        <w:t xml:space="preserve">. </w:t>
      </w:r>
    </w:p>
    <w:p w:rsidR="0084570E" w:rsidRPr="00BA58DC" w:rsidRDefault="0084570E" w:rsidP="005E7C83">
      <w:pPr>
        <w:spacing w:line="360" w:lineRule="auto"/>
        <w:ind w:firstLine="708"/>
        <w:jc w:val="both"/>
        <w:rPr>
          <w:sz w:val="28"/>
          <w:szCs w:val="28"/>
        </w:rPr>
      </w:pPr>
    </w:p>
    <w:p w:rsidR="00413F7A" w:rsidRDefault="00413F7A" w:rsidP="00413F7A">
      <w:pPr>
        <w:spacing w:line="360" w:lineRule="auto"/>
        <w:jc w:val="center"/>
        <w:rPr>
          <w:b/>
          <w:sz w:val="28"/>
          <w:szCs w:val="28"/>
        </w:rPr>
      </w:pPr>
      <w:r w:rsidRPr="00BA58DC">
        <w:rPr>
          <w:b/>
          <w:sz w:val="28"/>
          <w:szCs w:val="28"/>
        </w:rPr>
        <w:t>MIASTO MYSŁOWICE</w:t>
      </w:r>
    </w:p>
    <w:p w:rsidR="00BA58DC" w:rsidRPr="00BA58DC" w:rsidRDefault="00BA58DC" w:rsidP="00413F7A">
      <w:pPr>
        <w:spacing w:line="360" w:lineRule="auto"/>
        <w:jc w:val="center"/>
        <w:rPr>
          <w:b/>
          <w:sz w:val="28"/>
          <w:szCs w:val="28"/>
        </w:rPr>
      </w:pPr>
    </w:p>
    <w:p w:rsidR="00BA58DC" w:rsidRPr="00FB7EAD" w:rsidRDefault="00BA58DC" w:rsidP="00BA58DC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i/>
          <w:lang w:eastAsia="pl-PL"/>
        </w:rPr>
      </w:pPr>
      <w:r w:rsidRPr="00FB7EAD">
        <w:rPr>
          <w:i/>
          <w:lang w:eastAsia="pl-PL"/>
        </w:rPr>
        <w:t>Liczba</w:t>
      </w:r>
      <w:r>
        <w:rPr>
          <w:i/>
          <w:lang w:eastAsia="pl-PL"/>
        </w:rPr>
        <w:t xml:space="preserve"> ludności zaopatrywanej w wodę –</w:t>
      </w:r>
      <w:r w:rsidRPr="00FB7EAD">
        <w:rPr>
          <w:i/>
          <w:lang w:eastAsia="pl-PL"/>
        </w:rPr>
        <w:t xml:space="preserve"> ok. </w:t>
      </w:r>
      <w:r>
        <w:rPr>
          <w:b/>
          <w:i/>
          <w:lang w:eastAsia="pl-PL"/>
        </w:rPr>
        <w:t>74711</w:t>
      </w:r>
    </w:p>
    <w:p w:rsidR="00BA58DC" w:rsidRPr="00FB7EAD" w:rsidRDefault="00BA58DC" w:rsidP="00BA58DC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i/>
          <w:lang w:eastAsia="pl-PL"/>
        </w:rPr>
      </w:pPr>
      <w:r w:rsidRPr="00FB7EAD">
        <w:rPr>
          <w:i/>
          <w:lang w:eastAsia="pl-PL"/>
        </w:rPr>
        <w:t>Zaopatrzenie</w:t>
      </w:r>
      <w:r>
        <w:rPr>
          <w:i/>
          <w:lang w:eastAsia="pl-PL"/>
        </w:rPr>
        <w:t xml:space="preserve"> w wodę – ilość rozprowadzanej </w:t>
      </w:r>
      <w:r w:rsidRPr="00FB7EAD">
        <w:rPr>
          <w:i/>
          <w:lang w:eastAsia="pl-PL"/>
        </w:rPr>
        <w:t xml:space="preserve">wody ok. </w:t>
      </w:r>
      <w:r>
        <w:rPr>
          <w:b/>
          <w:i/>
          <w:lang w:eastAsia="pl-PL"/>
        </w:rPr>
        <w:t>10000</w:t>
      </w:r>
      <w:r w:rsidRPr="00FB7EAD">
        <w:rPr>
          <w:i/>
          <w:lang w:eastAsia="pl-PL"/>
        </w:rPr>
        <w:t xml:space="preserve"> m</w:t>
      </w:r>
      <w:r w:rsidRPr="00FB7EAD">
        <w:rPr>
          <w:i/>
          <w:vertAlign w:val="superscript"/>
          <w:lang w:eastAsia="pl-PL"/>
        </w:rPr>
        <w:t>3</w:t>
      </w:r>
      <w:r w:rsidRPr="00FB7EAD">
        <w:rPr>
          <w:i/>
          <w:lang w:eastAsia="pl-PL"/>
        </w:rPr>
        <w:t>/d</w:t>
      </w:r>
    </w:p>
    <w:p w:rsidR="00BA58DC" w:rsidRPr="00FB7EAD" w:rsidRDefault="00BA58DC" w:rsidP="00BA58DC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i/>
          <w:lang w:eastAsia="pl-PL"/>
        </w:rPr>
      </w:pPr>
      <w:r>
        <w:rPr>
          <w:i/>
          <w:lang w:eastAsia="pl-PL"/>
        </w:rPr>
        <w:t>Producent wody: Górnośląskie Przedsiębiorstwo Wodociągów S.A., ul. Wojewódzka 19, Katowice</w:t>
      </w:r>
    </w:p>
    <w:p w:rsidR="00BA58DC" w:rsidRPr="00BA58DC" w:rsidRDefault="00BA58DC" w:rsidP="00BA58DC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58DC">
        <w:rPr>
          <w:i/>
          <w:lang w:eastAsia="pl-PL"/>
        </w:rPr>
        <w:t xml:space="preserve">Dystrybutor wody: Miejskie Przedsiębiorstwo Wodociągów i Kanalizacji Sp. z o.o., ul. Fabryczna 10, Mysłowice </w:t>
      </w:r>
    </w:p>
    <w:p w:rsidR="00413F7A" w:rsidRPr="00413F7A" w:rsidRDefault="00413F7A" w:rsidP="00BA58DC">
      <w:pPr>
        <w:spacing w:line="360" w:lineRule="auto"/>
        <w:jc w:val="both"/>
      </w:pPr>
    </w:p>
    <w:p w:rsidR="00413F7A" w:rsidRPr="00413F7A" w:rsidRDefault="00413F7A" w:rsidP="00BA58DC">
      <w:pPr>
        <w:spacing w:line="360" w:lineRule="auto"/>
        <w:ind w:firstLine="360"/>
        <w:jc w:val="both"/>
      </w:pPr>
      <w:r w:rsidRPr="00413F7A">
        <w:t>Woda dostarczana do odbiorców na terenie miasta Mysłowice pochodzi głównie                            z Zakładu Uzdatniania Wody Dziećkowice oraz w mniejszej części z sieciowych zbiorni</w:t>
      </w:r>
      <w:r w:rsidR="00BA58DC">
        <w:t>ków wyrównawczych w Katowicach-</w:t>
      </w:r>
      <w:r w:rsidRPr="00413F7A">
        <w:t xml:space="preserve">Murckach, które zasilane są wodą pochodzącą z Zakładu Uzdatniania Wody Goczałkowice i Zakładu Uzdatniania Wody Dziećkowice. Producentem wody przeznaczonej do spożycia dostarczanej na teren miasta Mysłowice jest Górnośląskie Przedsiębiorstwo Wodociągów S.A. z siedzibą przy ul. Wojewódzkiej 19 w Katowicach.                     </w:t>
      </w:r>
      <w:r w:rsidR="00BA58DC">
        <w:lastRenderedPageBreak/>
        <w:t>W</w:t>
      </w:r>
      <w:r w:rsidRPr="00413F7A">
        <w:t>w</w:t>
      </w:r>
      <w:r w:rsidR="00BA58DC">
        <w:t>.</w:t>
      </w:r>
      <w:r w:rsidRPr="00413F7A">
        <w:t xml:space="preserve"> zakłady uzdatniania wody oraz ujęcia, które je zaopatrują znajdują się poza terenem nadzorowanym przez Państwowego Powiatowego Inspektora Sanitarnego w Katowicach. Zbiorowe zaopatrzenie w wodę w rozumieniu ustawy z dnia 7 czerwca 2001</w:t>
      </w:r>
      <w:r w:rsidR="001E6D00">
        <w:t xml:space="preserve"> </w:t>
      </w:r>
      <w:r w:rsidRPr="00413F7A">
        <w:t>r. o zbiorowym zaopatrzeniu w wodę i zbiorowym odprowadzeniu ścieków (Dz. U. z 2015</w:t>
      </w:r>
      <w:r w:rsidR="00BA58DC">
        <w:t xml:space="preserve"> r</w:t>
      </w:r>
      <w:r w:rsidRPr="00413F7A">
        <w:t>.</w:t>
      </w:r>
      <w:r w:rsidR="00BA58DC">
        <w:t>,</w:t>
      </w:r>
      <w:r w:rsidRPr="00413F7A">
        <w:t xml:space="preserve"> poz. 139</w:t>
      </w:r>
      <w:r w:rsidR="001E6D00">
        <w:t xml:space="preserve"> z późn. zm.</w:t>
      </w:r>
      <w:r w:rsidRPr="00413F7A">
        <w:t xml:space="preserve">) </w:t>
      </w:r>
      <w:r w:rsidR="001E6D00">
        <w:t>n</w:t>
      </w:r>
      <w:r w:rsidRPr="00413F7A">
        <w:t>ależy do zadań własnych gminy Mysłowice. Dystrybucją wody na terenie miasta zajmuje się Miejskie Przedsiębiorstwo Wo</w:t>
      </w:r>
      <w:r w:rsidR="00BA58DC">
        <w:t>dociągów i Kanalizacji Sp. z o.</w:t>
      </w:r>
      <w:r w:rsidRPr="00413F7A">
        <w:t xml:space="preserve">o. w Mysłowicach z siedzibą przy ul. Fabrycznej 10. </w:t>
      </w:r>
    </w:p>
    <w:p w:rsidR="00413F7A" w:rsidRPr="00413F7A" w:rsidRDefault="00413F7A" w:rsidP="00413F7A">
      <w:pPr>
        <w:spacing w:line="360" w:lineRule="auto"/>
        <w:ind w:firstLine="420"/>
        <w:jc w:val="both"/>
      </w:pPr>
      <w:r w:rsidRPr="00413F7A">
        <w:t xml:space="preserve">Monitoring jakości wody przeznaczonej do spożycia przez ludzi prowadzony był                       na terenie miasta Mysłowice w 23 stałych punktach monitoringowych wyznaczonych przez </w:t>
      </w:r>
      <w:r w:rsidRPr="00413F7A">
        <w:rPr>
          <w:sz w:val="22"/>
          <w:szCs w:val="22"/>
        </w:rPr>
        <w:t>Miejskie Przedsiębiorstwo Wo</w:t>
      </w:r>
      <w:r w:rsidR="00BA58DC">
        <w:rPr>
          <w:sz w:val="22"/>
          <w:szCs w:val="22"/>
        </w:rPr>
        <w:t>dociągów i Kanalizacji Sp. z o.o.</w:t>
      </w:r>
      <w:r w:rsidRPr="00413F7A">
        <w:rPr>
          <w:sz w:val="22"/>
          <w:szCs w:val="22"/>
        </w:rPr>
        <w:t xml:space="preserve"> </w:t>
      </w:r>
      <w:r w:rsidRPr="00413F7A">
        <w:t xml:space="preserve">(na sieci dystrybucyjnej) oraz               w 4 stałych punktach monitoringowych wyznaczonych przez Górnośląskie Przedsiębiorstwo Wodociągów S.A. (na „studniach” wodomierzowych). </w:t>
      </w:r>
    </w:p>
    <w:p w:rsidR="00413F7A" w:rsidRPr="00413F7A" w:rsidRDefault="00413F7A" w:rsidP="00413F7A">
      <w:pPr>
        <w:suppressAutoHyphens w:val="0"/>
        <w:spacing w:line="360" w:lineRule="auto"/>
        <w:jc w:val="both"/>
        <w:rPr>
          <w:lang w:eastAsia="en-US"/>
        </w:rPr>
      </w:pPr>
      <w:r w:rsidRPr="00413F7A">
        <w:rPr>
          <w:lang w:eastAsia="en-US"/>
        </w:rPr>
        <w:t>W ramach badań jakości wody przeznaczonej do spożycia przez ludzi wykonanych przez Państwowego Powiatowego Inspektora Sanitarnego w K</w:t>
      </w:r>
      <w:r w:rsidR="00BA58DC">
        <w:rPr>
          <w:lang w:eastAsia="en-US"/>
        </w:rPr>
        <w:t>atowicach w roku 2016</w:t>
      </w:r>
      <w:r w:rsidRPr="00413F7A">
        <w:rPr>
          <w:lang w:eastAsia="en-US"/>
        </w:rPr>
        <w:t xml:space="preserve"> </w:t>
      </w:r>
      <w:r w:rsidRPr="00413F7A">
        <w:rPr>
          <w:sz w:val="22"/>
          <w:szCs w:val="22"/>
          <w:lang w:eastAsia="en-US"/>
        </w:rPr>
        <w:t xml:space="preserve">na terenie miasta Mysłowice </w:t>
      </w:r>
      <w:r w:rsidRPr="00413F7A">
        <w:rPr>
          <w:lang w:eastAsia="en-US"/>
        </w:rPr>
        <w:t xml:space="preserve">pobrano ogółem:               </w:t>
      </w:r>
    </w:p>
    <w:p w:rsidR="00413F7A" w:rsidRPr="00413F7A" w:rsidRDefault="00413F7A" w:rsidP="00413F7A">
      <w:pPr>
        <w:spacing w:line="360" w:lineRule="auto"/>
        <w:jc w:val="both"/>
        <w:rPr>
          <w:b/>
        </w:rPr>
      </w:pPr>
      <w:r w:rsidRPr="00413F7A">
        <w:t xml:space="preserve">- 44 próbki do badań  fizykochemicznych, </w:t>
      </w:r>
    </w:p>
    <w:p w:rsidR="00413F7A" w:rsidRPr="00413F7A" w:rsidRDefault="00413F7A" w:rsidP="00413F7A">
      <w:pPr>
        <w:spacing w:line="360" w:lineRule="auto"/>
        <w:jc w:val="both"/>
        <w:rPr>
          <w:b/>
        </w:rPr>
      </w:pPr>
      <w:r w:rsidRPr="00413F7A">
        <w:t xml:space="preserve">- 44 próbki do badań bakteriologicznych. </w:t>
      </w:r>
    </w:p>
    <w:p w:rsidR="00413F7A" w:rsidRPr="00413F7A" w:rsidRDefault="00413F7A" w:rsidP="00413F7A">
      <w:pPr>
        <w:spacing w:line="360" w:lineRule="auto"/>
        <w:jc w:val="both"/>
      </w:pPr>
      <w:r w:rsidRPr="00413F7A">
        <w:t>Liczba raportowanych próbek wody pobranych na terenie miasta Mysłowice przez Miejskie Przedsiębiorstwo Wodociągów i Ka</w:t>
      </w:r>
      <w:r w:rsidR="00BA58DC">
        <w:t>nalizacji Sp. z o.o.</w:t>
      </w:r>
      <w:r w:rsidRPr="00413F7A">
        <w:t xml:space="preserve"> w ramach prowadzenia kontroli wewnętrznej wynosiła łącznie w 2016 roku:</w:t>
      </w:r>
    </w:p>
    <w:p w:rsidR="00413F7A" w:rsidRPr="00413F7A" w:rsidRDefault="00413F7A" w:rsidP="00413F7A">
      <w:pPr>
        <w:spacing w:line="360" w:lineRule="auto"/>
        <w:jc w:val="both"/>
      </w:pPr>
      <w:r w:rsidRPr="00413F7A">
        <w:t xml:space="preserve">- 37 próbek do badań fizykochemicznych, </w:t>
      </w:r>
    </w:p>
    <w:p w:rsidR="00413F7A" w:rsidRPr="00413F7A" w:rsidRDefault="00413F7A" w:rsidP="00413F7A">
      <w:pPr>
        <w:spacing w:line="360" w:lineRule="auto"/>
        <w:jc w:val="both"/>
        <w:rPr>
          <w:b/>
        </w:rPr>
      </w:pPr>
      <w:r w:rsidRPr="00413F7A">
        <w:t xml:space="preserve">- 37 próbek do badań bakteriologicznych. </w:t>
      </w:r>
    </w:p>
    <w:p w:rsidR="00413F7A" w:rsidRPr="00413F7A" w:rsidRDefault="00413F7A" w:rsidP="00413F7A">
      <w:pPr>
        <w:spacing w:line="360" w:lineRule="auto"/>
        <w:jc w:val="both"/>
        <w:rPr>
          <w:b/>
        </w:rPr>
      </w:pPr>
      <w:r w:rsidRPr="00413F7A">
        <w:t>Dodatkowo Górnośląskie Przedsiębiorstwo Wodociągów S.A. wykonywało badania jakości wody na „studniach” wodomierzowych (4 punkty kontrolne) z częstotliwością 1 raz                         w miesiącu. W 2016 roku wykonano 4 rekontrole w zakresie badanych parametrów (bakterie grupy coli, E. coli, żelazo, mętność), które nie potwierdziły występowania niezgodności                         z wymaganiami. W 2016 roku Państwowy Powiatowy Inspektor Sanitarny w Katowi</w:t>
      </w:r>
      <w:r w:rsidR="00BA58DC">
        <w:t>cach wydał łącznie 80 orzeczeń</w:t>
      </w:r>
      <w:r w:rsidRPr="00413F7A">
        <w:t xml:space="preserve"> o przydatności wody do spożycia przez ludzi, które zostały przekazane do Urzędu Miasta w Mysłowicach. W ramach badań monitoringowych jakości wody nie wydano żadnego orzeczenia o warunkowej przydatności lub braku przydatności wody do spożycia przez ludzi. Po rozpatrzeniu wszystkich sprawozdań z badań wody wykonanych w 2016 roku stwierdzono, że w zakresie badanych parametrów monitoringu kontrolnego i przeglądowego </w:t>
      </w:r>
      <w:r w:rsidRPr="00413F7A">
        <w:rPr>
          <w:b/>
        </w:rPr>
        <w:t>woda na terenie miasta Mysłowice</w:t>
      </w:r>
      <w:r w:rsidRPr="00413F7A">
        <w:t xml:space="preserve"> spełniała wymagania określone w załącznikach nr 1</w:t>
      </w:r>
      <w:r w:rsidR="00BA58DC">
        <w:t xml:space="preserve"> </w:t>
      </w:r>
      <w:r w:rsidRPr="00413F7A">
        <w:t>- 4 do rozporządzenia Ministra</w:t>
      </w:r>
      <w:r w:rsidR="00BA58DC">
        <w:t xml:space="preserve"> Zdrowia z dnia</w:t>
      </w:r>
      <w:r w:rsidRPr="00413F7A">
        <w:t xml:space="preserve"> 13 listopada 2015</w:t>
      </w:r>
      <w:r w:rsidR="00744667">
        <w:t xml:space="preserve"> </w:t>
      </w:r>
      <w:r w:rsidRPr="00413F7A">
        <w:t>r. (Dz.</w:t>
      </w:r>
      <w:r w:rsidR="00BA58DC">
        <w:t xml:space="preserve"> U.</w:t>
      </w:r>
      <w:r w:rsidR="00744667">
        <w:t xml:space="preserve"> z 2015</w:t>
      </w:r>
      <w:r w:rsidR="00BA58DC">
        <w:t xml:space="preserve"> r.,</w:t>
      </w:r>
      <w:r w:rsidR="00744667">
        <w:t xml:space="preserve"> poz. 1</w:t>
      </w:r>
      <w:r w:rsidR="002D2AE6">
        <w:t>989</w:t>
      </w:r>
      <w:r w:rsidR="00744667">
        <w:t xml:space="preserve">) </w:t>
      </w:r>
      <w:r w:rsidRPr="00413F7A">
        <w:rPr>
          <w:b/>
        </w:rPr>
        <w:t xml:space="preserve">była przydatna do spożycia przez ludzi. </w:t>
      </w:r>
    </w:p>
    <w:p w:rsidR="00413F7A" w:rsidRPr="00413F7A" w:rsidRDefault="00413F7A" w:rsidP="00BA58DC">
      <w:pPr>
        <w:spacing w:line="360" w:lineRule="auto"/>
        <w:ind w:firstLine="708"/>
        <w:jc w:val="both"/>
      </w:pPr>
      <w:r w:rsidRPr="00413F7A">
        <w:t xml:space="preserve">W roku 2016 </w:t>
      </w:r>
      <w:r w:rsidRPr="00413F7A">
        <w:rPr>
          <w:color w:val="000000"/>
        </w:rPr>
        <w:t>Państwowy Powiatowy Inspektor Sanitarny w Katowicach</w:t>
      </w:r>
      <w:r w:rsidRPr="00413F7A">
        <w:t xml:space="preserve"> wydał następujące okresowe i obszarowe oceny jakości wody dot. terenu miasta Mysłowice:</w:t>
      </w:r>
    </w:p>
    <w:p w:rsidR="00413F7A" w:rsidRPr="00413F7A" w:rsidRDefault="00413F7A" w:rsidP="00413F7A">
      <w:pPr>
        <w:spacing w:line="360" w:lineRule="auto"/>
        <w:jc w:val="both"/>
      </w:pPr>
      <w:r w:rsidRPr="00413F7A">
        <w:lastRenderedPageBreak/>
        <w:t xml:space="preserve">  - ocena okresowa za drugie półrocze 2015 roku (wydana w lutym 2016</w:t>
      </w:r>
      <w:r w:rsidR="00BA58DC">
        <w:t xml:space="preserve"> </w:t>
      </w:r>
      <w:r w:rsidRPr="00413F7A">
        <w:t>r.) - woda przydatna do spożycia;</w:t>
      </w:r>
    </w:p>
    <w:p w:rsidR="00413F7A" w:rsidRPr="00413F7A" w:rsidRDefault="00413F7A" w:rsidP="00413F7A">
      <w:pPr>
        <w:spacing w:line="360" w:lineRule="auto"/>
        <w:jc w:val="both"/>
      </w:pPr>
      <w:r w:rsidRPr="00413F7A">
        <w:t>- ocena obszarowa dot. miasta Mysłowice za rok 2015 (wydana w lutym 2016</w:t>
      </w:r>
      <w:r w:rsidR="00BA58DC">
        <w:t xml:space="preserve"> </w:t>
      </w:r>
      <w:r w:rsidRPr="00413F7A">
        <w:t>r.);</w:t>
      </w:r>
    </w:p>
    <w:p w:rsidR="00413F7A" w:rsidRPr="00413F7A" w:rsidRDefault="00413F7A" w:rsidP="00413F7A">
      <w:pPr>
        <w:spacing w:line="360" w:lineRule="auto"/>
        <w:jc w:val="both"/>
      </w:pPr>
      <w:r w:rsidRPr="00413F7A">
        <w:t>- ocena okresowa za pierwsze półrocze 2016 roku (wydana w lipcu 2016</w:t>
      </w:r>
      <w:r w:rsidR="00BA58DC">
        <w:t xml:space="preserve"> </w:t>
      </w:r>
      <w:r w:rsidRPr="00413F7A">
        <w:t>r.) - woda przydatna do spożycia;</w:t>
      </w:r>
    </w:p>
    <w:p w:rsidR="00413F7A" w:rsidRPr="00413F7A" w:rsidRDefault="00413F7A" w:rsidP="00413F7A">
      <w:pPr>
        <w:spacing w:line="360" w:lineRule="auto"/>
        <w:jc w:val="both"/>
      </w:pPr>
      <w:r w:rsidRPr="00413F7A">
        <w:t>- ocena okresowa za drugie półrocze 2016 roku (będzie wydana w lutym 2017</w:t>
      </w:r>
      <w:r w:rsidR="000971F9">
        <w:t xml:space="preserve"> </w:t>
      </w:r>
      <w:r w:rsidRPr="00413F7A">
        <w:t>r.) - woda przydatna do spożycia;</w:t>
      </w:r>
    </w:p>
    <w:p w:rsidR="00413F7A" w:rsidRPr="00413F7A" w:rsidRDefault="00413F7A" w:rsidP="00413F7A">
      <w:pPr>
        <w:spacing w:line="360" w:lineRule="auto"/>
        <w:jc w:val="both"/>
      </w:pPr>
      <w:r w:rsidRPr="00413F7A">
        <w:t>- ocena obszarowa dot. miasta Mysłowice za rok 2016 (będzie wydana w lutym 2017</w:t>
      </w:r>
      <w:r w:rsidR="000971F9">
        <w:t xml:space="preserve"> </w:t>
      </w:r>
      <w:r w:rsidRPr="00413F7A">
        <w:t>r.).</w:t>
      </w:r>
    </w:p>
    <w:p w:rsidR="00413F7A" w:rsidRPr="00413F7A" w:rsidRDefault="00413F7A" w:rsidP="00413F7A">
      <w:pPr>
        <w:spacing w:line="360" w:lineRule="auto"/>
        <w:ind w:firstLine="709"/>
        <w:jc w:val="both"/>
      </w:pPr>
      <w:r w:rsidRPr="00413F7A">
        <w:t xml:space="preserve">W 2016 roku Państwowy Powiatowy Inspektor Sanitarny w Katowicach </w:t>
      </w:r>
      <w:r w:rsidRPr="00413F7A">
        <w:rPr>
          <w:u w:val="single"/>
        </w:rPr>
        <w:t xml:space="preserve">prowadził                  1 postępowanie administracyjne </w:t>
      </w:r>
      <w:r w:rsidR="000971F9">
        <w:t>dot. jakości wody przy</w:t>
      </w:r>
      <w:r w:rsidRPr="00413F7A">
        <w:t xml:space="preserve"> ul. Rymera w Mysłowicach</w:t>
      </w:r>
      <w:r w:rsidR="000971F9">
        <w:t xml:space="preserve">. W związku </w:t>
      </w:r>
      <w:r w:rsidRPr="00413F7A">
        <w:t>z przekroczeniami parametrów (żelazo, mangan, zapach) Państwowy Powiatowy Inspektor Sanitarny w Katowicach wydał decyzję administracyjną nakazującą Miejskiemu Przedsiębiorstwu Wodociągów i Kanalizacji Sp. z o.o. podjęcie działań mającyc</w:t>
      </w:r>
      <w:r w:rsidR="000971F9">
        <w:t>h na celu poprawę jakości wody przy</w:t>
      </w:r>
      <w:r w:rsidRPr="00413F7A">
        <w:t xml:space="preserve"> ul. Rymera w Mysłowicach. Decyzja została wykonana. Od maja  do września 2016</w:t>
      </w:r>
      <w:r w:rsidR="00463576">
        <w:t xml:space="preserve"> </w:t>
      </w:r>
      <w:r w:rsidRPr="00413F7A">
        <w:t>r. Miejskie Przedsiębiorstwo Wodociągów i K</w:t>
      </w:r>
      <w:r w:rsidR="000971F9">
        <w:t>analizacji Sp. z o.o. wybudowało nowy wodociąg przy</w:t>
      </w:r>
      <w:r w:rsidRPr="00413F7A">
        <w:t xml:space="preserve"> ul. Rymera o długości 530,5 mb wraz z węzłami zasuw                   i hydrantami oraz wykonało wymianę 27 przyłączy do budynków mieszkalnych o łącznej długości 276 mb. Wyniki przeprowadzonych rekontrolnych badań jakości wody potwierdziły skuteczność podjętych działań. </w:t>
      </w:r>
    </w:p>
    <w:p w:rsidR="00413F7A" w:rsidRPr="00413F7A" w:rsidRDefault="00413F7A" w:rsidP="00413F7A">
      <w:pPr>
        <w:spacing w:line="360" w:lineRule="auto"/>
        <w:ind w:firstLine="708"/>
        <w:jc w:val="both"/>
      </w:pPr>
      <w:r w:rsidRPr="00413F7A">
        <w:t>W roku 2016 na terenie miasta Mysłowice objęta była nadzorem Stacja Uzdatniania Wody Dołowej (SUW)</w:t>
      </w:r>
      <w:r w:rsidR="000971F9">
        <w:t>,</w:t>
      </w:r>
      <w:r w:rsidRPr="00413F7A">
        <w:t xml:space="preserve"> należąca do Katowickiego Holdingu Węglowego Kopal</w:t>
      </w:r>
      <w:r w:rsidR="000971F9">
        <w:t>ni Węgla Kamiennego „Mysłowice-</w:t>
      </w:r>
      <w:r w:rsidRPr="00413F7A">
        <w:t>Wesoła” przy ul.</w:t>
      </w:r>
      <w:r w:rsidR="000971F9">
        <w:t xml:space="preserve"> Kopalnianej 5 w Mysłowicach. W</w:t>
      </w:r>
      <w:r w:rsidRPr="00413F7A">
        <w:t>w</w:t>
      </w:r>
      <w:r w:rsidR="000971F9">
        <w:t>.</w:t>
      </w:r>
      <w:r w:rsidRPr="00413F7A">
        <w:t xml:space="preserve"> stacja uzdatniania produkowała wodę, wykorzystywaną wyłącznie na terenie kopalni. W 2016 roku w ramach monitoringu jakości wody prowadzonego przez Państwowego Powiatowego Inspektora Sanitarnego w Katowicach pobrano 2 próbki wody do badań w zakresie monitoringu kontrolnego i 1 próbkę wody do badań w zakresie monitoringu przeglądowego. Ponadto Kopalnia Węgla Kamiennego „Mysłowice-Wesoła” prowadziła wewnętrzną kontrolę jakości wody zgodnie z harmonogramem zatwierdzonym przez Państwowego Powiatowego Inspektora Sanitarnego w Katowicach. W ramach kontroli wewnętrznej w roku 2016 wykonano 4 badania w zakresie monitoringu kontrolnego, 1 badanie w zakresie monitoringu przeglądowego oraz badania w zakresie substancji promieniotwórczych. Po rozpatrzeniu wszystkich wyników badań wykonanych w 2016 roku stwierdzono, że produkowana woda               ze względu na stale utrzymującą się podwyższoną zawartość siarczanów spełniała warunkowo wymagania określone dla wody przeznaczonej d</w:t>
      </w:r>
      <w:r w:rsidR="000971F9">
        <w:t>o spożycia przez ludzi</w:t>
      </w:r>
      <w:r w:rsidRPr="00413F7A">
        <w:t>. W roku 2016 Państwowy Powiatowy Inspektor Sani</w:t>
      </w:r>
      <w:r w:rsidR="000971F9">
        <w:t>tarny</w:t>
      </w:r>
      <w:r w:rsidRPr="00413F7A">
        <w:t xml:space="preserve"> w Katowicach na wniosek strony prolongował termin wykonania zarządzeń decyzji nakazującej doprowadzenie jakości wody produkowanej przez SUW do odpowiednich wymagań w zakresie zawartości siarczanów do </w:t>
      </w:r>
      <w:r w:rsidRPr="00413F7A">
        <w:lastRenderedPageBreak/>
        <w:t>dnia 15.09.2017</w:t>
      </w:r>
      <w:r w:rsidR="00632329">
        <w:t xml:space="preserve"> </w:t>
      </w:r>
      <w:r w:rsidRPr="00413F7A">
        <w:t>r. W chwili obecnej Kopalnia Węgla Kamiennego „Mysłowice-Wesoła” zawarła umowę z firmą zewnętrzną na wykonanie przyłącza pomiędzy magist</w:t>
      </w:r>
      <w:r w:rsidR="00876CDB">
        <w:t>ralą wodną GPW S.A. a instalacją</w:t>
      </w:r>
      <w:r w:rsidR="000971F9">
        <w:t xml:space="preserve"> wodną</w:t>
      </w:r>
      <w:r w:rsidRPr="00413F7A">
        <w:t xml:space="preserve"> na terenie kopalni. Wykonanie przyłącza do magistrali GPW S.A. w całości zabezpieczy zapotrzebowanie kopalni na wodę pitną. </w:t>
      </w:r>
      <w:r w:rsidR="000971F9">
        <w:t>Po wykonaniu przyłącza woda z w</w:t>
      </w:r>
      <w:r w:rsidRPr="00413F7A">
        <w:t>w</w:t>
      </w:r>
      <w:r w:rsidR="000971F9">
        <w:t>.</w:t>
      </w:r>
      <w:r w:rsidRPr="00413F7A">
        <w:t xml:space="preserve"> Stacji Uzdatniania będzie wykorzystywana wyłącznie do celów technologicznych. </w:t>
      </w:r>
    </w:p>
    <w:p w:rsidR="00413F7A" w:rsidRPr="000971F9" w:rsidRDefault="00413F7A" w:rsidP="000971F9">
      <w:pPr>
        <w:spacing w:line="360" w:lineRule="auto"/>
        <w:jc w:val="both"/>
        <w:rPr>
          <w:sz w:val="28"/>
          <w:szCs w:val="28"/>
        </w:rPr>
      </w:pPr>
    </w:p>
    <w:p w:rsidR="00D076FC" w:rsidRPr="000971F9" w:rsidRDefault="00D076FC" w:rsidP="00D076FC">
      <w:pPr>
        <w:spacing w:line="360" w:lineRule="auto"/>
        <w:jc w:val="center"/>
        <w:rPr>
          <w:b/>
          <w:sz w:val="28"/>
          <w:szCs w:val="28"/>
        </w:rPr>
      </w:pPr>
      <w:r w:rsidRPr="000971F9">
        <w:rPr>
          <w:b/>
          <w:sz w:val="28"/>
          <w:szCs w:val="28"/>
        </w:rPr>
        <w:t>MIASTO SIEMIANOWICE ŚLĄSKIE</w:t>
      </w:r>
    </w:p>
    <w:p w:rsidR="00D076FC" w:rsidRPr="000971F9" w:rsidRDefault="00D076FC" w:rsidP="00D076FC">
      <w:pPr>
        <w:spacing w:line="360" w:lineRule="auto"/>
        <w:jc w:val="center"/>
        <w:rPr>
          <w:b/>
          <w:sz w:val="28"/>
          <w:szCs w:val="28"/>
        </w:rPr>
      </w:pPr>
    </w:p>
    <w:p w:rsidR="000971F9" w:rsidRPr="00FB7EAD" w:rsidRDefault="000971F9" w:rsidP="000971F9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i/>
          <w:lang w:eastAsia="pl-PL"/>
        </w:rPr>
      </w:pPr>
      <w:r w:rsidRPr="00FB7EAD">
        <w:rPr>
          <w:i/>
          <w:lang w:eastAsia="pl-PL"/>
        </w:rPr>
        <w:t>Liczba</w:t>
      </w:r>
      <w:r>
        <w:rPr>
          <w:i/>
          <w:lang w:eastAsia="pl-PL"/>
        </w:rPr>
        <w:t xml:space="preserve"> ludności zaopatrywanej w wodę –</w:t>
      </w:r>
      <w:r w:rsidRPr="00FB7EAD">
        <w:rPr>
          <w:i/>
          <w:lang w:eastAsia="pl-PL"/>
        </w:rPr>
        <w:t xml:space="preserve"> ok. </w:t>
      </w:r>
      <w:r>
        <w:rPr>
          <w:b/>
          <w:i/>
          <w:lang w:eastAsia="pl-PL"/>
        </w:rPr>
        <w:t>68011</w:t>
      </w:r>
    </w:p>
    <w:p w:rsidR="000971F9" w:rsidRPr="00FB7EAD" w:rsidRDefault="000971F9" w:rsidP="000971F9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i/>
          <w:lang w:eastAsia="pl-PL"/>
        </w:rPr>
      </w:pPr>
      <w:r w:rsidRPr="00FB7EAD">
        <w:rPr>
          <w:i/>
          <w:lang w:eastAsia="pl-PL"/>
        </w:rPr>
        <w:t>Zaopatrzenie</w:t>
      </w:r>
      <w:r>
        <w:rPr>
          <w:i/>
          <w:lang w:eastAsia="pl-PL"/>
        </w:rPr>
        <w:t xml:space="preserve"> w wodę – ilość rozprowadzanej </w:t>
      </w:r>
      <w:r w:rsidRPr="00FB7EAD">
        <w:rPr>
          <w:i/>
          <w:lang w:eastAsia="pl-PL"/>
        </w:rPr>
        <w:t xml:space="preserve">wody ok. </w:t>
      </w:r>
      <w:r>
        <w:rPr>
          <w:b/>
          <w:i/>
          <w:lang w:eastAsia="pl-PL"/>
        </w:rPr>
        <w:t>7330</w:t>
      </w:r>
      <w:r w:rsidRPr="00FB7EAD">
        <w:rPr>
          <w:i/>
          <w:lang w:eastAsia="pl-PL"/>
        </w:rPr>
        <w:t xml:space="preserve"> m</w:t>
      </w:r>
      <w:r w:rsidRPr="00FB7EAD">
        <w:rPr>
          <w:i/>
          <w:vertAlign w:val="superscript"/>
          <w:lang w:eastAsia="pl-PL"/>
        </w:rPr>
        <w:t>3</w:t>
      </w:r>
      <w:r w:rsidRPr="00FB7EAD">
        <w:rPr>
          <w:i/>
          <w:lang w:eastAsia="pl-PL"/>
        </w:rPr>
        <w:t>/d</w:t>
      </w:r>
    </w:p>
    <w:p w:rsidR="000971F9" w:rsidRPr="00FB7EAD" w:rsidRDefault="000971F9" w:rsidP="000971F9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i/>
          <w:lang w:eastAsia="pl-PL"/>
        </w:rPr>
      </w:pPr>
      <w:r>
        <w:rPr>
          <w:i/>
          <w:lang w:eastAsia="pl-PL"/>
        </w:rPr>
        <w:t>Producent wody: Górnośląskie Przedsiębiorstwo Wodociągów S.A., ul. Wojewódzka 19, Katowice</w:t>
      </w:r>
    </w:p>
    <w:p w:rsidR="000971F9" w:rsidRPr="000971F9" w:rsidRDefault="000971F9" w:rsidP="000971F9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971F9">
        <w:rPr>
          <w:i/>
          <w:lang w:eastAsia="pl-PL"/>
        </w:rPr>
        <w:t xml:space="preserve">Dystrybutor wody: Wodociągi Siemianowickie Aqua-Sprint Sp. z o.o., ul. Śląska 100, Siemianowice Śląskie </w:t>
      </w:r>
    </w:p>
    <w:p w:rsidR="00D076FC" w:rsidRPr="000971F9" w:rsidRDefault="00D076FC" w:rsidP="000971F9">
      <w:pPr>
        <w:spacing w:line="360" w:lineRule="auto"/>
        <w:jc w:val="both"/>
      </w:pPr>
    </w:p>
    <w:p w:rsidR="00D076FC" w:rsidRDefault="00D076FC" w:rsidP="000971F9">
      <w:pPr>
        <w:spacing w:line="360" w:lineRule="auto"/>
        <w:ind w:firstLine="360"/>
        <w:jc w:val="both"/>
      </w:pPr>
      <w:r w:rsidRPr="007E1731">
        <w:t>Woda dostarczana do odbiorców na terenie miasta Siemianowice Śląskie pochodzi                           głównie z sieciowych zbiorników wyrównawczych w Ka</w:t>
      </w:r>
      <w:r w:rsidR="000971F9">
        <w:t>towicach-</w:t>
      </w:r>
      <w:r w:rsidRPr="007E1731">
        <w:t>Murckach, które zasilane                 są wodą pochodzącą z Zakładu Uzdatniania Wody Goczałkowice i Zakładu Uzdatniania Wody Dziećkowice. Okresowo do dzielnic Przełajka, Bańgów, Michałkowice i Centrum dostarczana jest woda ze Stacji Uzdatniania Wody w Będzinie. Producentem wody przeznac</w:t>
      </w:r>
      <w:r>
        <w:t xml:space="preserve">zonej </w:t>
      </w:r>
      <w:r w:rsidRPr="007E1731">
        <w:t>do spożycia dostarczanej na teren miasta Siemianowice Śląskie jest Górnośląskie</w:t>
      </w:r>
      <w:r>
        <w:t xml:space="preserve"> Przedsiębiorstwo Wodociągów S.</w:t>
      </w:r>
      <w:r w:rsidRPr="007E1731">
        <w:t xml:space="preserve">A. z siedzibą przy ul. Wojewódzkiej 19 </w:t>
      </w:r>
      <w:r>
        <w:t xml:space="preserve">                     w Katowicach. </w:t>
      </w:r>
      <w:r w:rsidR="000971F9">
        <w:t>W</w:t>
      </w:r>
      <w:r w:rsidRPr="007E1731">
        <w:t>w</w:t>
      </w:r>
      <w:r w:rsidR="000971F9">
        <w:t>.</w:t>
      </w:r>
      <w:r w:rsidRPr="007E1731">
        <w:t xml:space="preserve"> zakłady i stacje uzdatniania wody oraz ujęcia, które je zaopatrują znajdują się poza terenem nadzorowanym przez Państwowego Powi</w:t>
      </w:r>
      <w:r>
        <w:t xml:space="preserve">atowego Inspektora Sanitarnego </w:t>
      </w:r>
      <w:r w:rsidRPr="007E1731">
        <w:t xml:space="preserve">w Katowicach. Zbiorowe zaopatrzenie w wodę w rozumieniu ustawy z dnia </w:t>
      </w:r>
      <w:r>
        <w:t xml:space="preserve">                  </w:t>
      </w:r>
      <w:r w:rsidRPr="007E1731">
        <w:t>7</w:t>
      </w:r>
      <w:r>
        <w:t xml:space="preserve"> czerwca 2001</w:t>
      </w:r>
      <w:r w:rsidR="000971F9">
        <w:t xml:space="preserve"> </w:t>
      </w:r>
      <w:r>
        <w:t xml:space="preserve">r. </w:t>
      </w:r>
      <w:r w:rsidRPr="007E1731">
        <w:t>o zbiorowym zaopatrzeniu w wodę i zbiorowym odprowa</w:t>
      </w:r>
      <w:r>
        <w:t>dzeniu ścieków (Dz. U. z 2015</w:t>
      </w:r>
      <w:r w:rsidR="00E3201B">
        <w:t xml:space="preserve"> </w:t>
      </w:r>
      <w:r>
        <w:t>r.</w:t>
      </w:r>
      <w:r w:rsidR="000971F9">
        <w:t>,</w:t>
      </w:r>
      <w:r>
        <w:t xml:space="preserve"> poz. 139</w:t>
      </w:r>
      <w:r w:rsidR="00E3201B">
        <w:t xml:space="preserve"> z późn. zm.</w:t>
      </w:r>
      <w:r w:rsidRPr="007E1731">
        <w:t>) należy do zadań własn</w:t>
      </w:r>
      <w:r>
        <w:t xml:space="preserve">ych gminy Siemianowice Śląskie. </w:t>
      </w:r>
      <w:r w:rsidRPr="007E1731">
        <w:t xml:space="preserve">Dystrybucją wody na terenie miasta zajmują się Wodociągi </w:t>
      </w:r>
      <w:r w:rsidR="000971F9">
        <w:t>Siemianowickie Aqua-Sprint</w:t>
      </w:r>
      <w:r>
        <w:t xml:space="preserve"> Sp. </w:t>
      </w:r>
      <w:r w:rsidRPr="007E1731">
        <w:t xml:space="preserve">z </w:t>
      </w:r>
      <w:r>
        <w:t xml:space="preserve">o.o. z siedzibą przy ul. Śląskiej </w:t>
      </w:r>
      <w:r w:rsidRPr="007E1731">
        <w:t xml:space="preserve">100 w Siemianowicach Śląskich. </w:t>
      </w:r>
    </w:p>
    <w:p w:rsidR="00D076FC" w:rsidRDefault="00D076FC" w:rsidP="00D076FC">
      <w:pPr>
        <w:spacing w:line="360" w:lineRule="auto"/>
        <w:ind w:firstLine="420"/>
        <w:jc w:val="both"/>
      </w:pPr>
      <w:r>
        <w:t xml:space="preserve">Monitoring jakości wody przeznaczonej do spożycia przez ludzi prowadzony był                       na terenie miasta Siemianowice Śląskie w 8 stałych punktach monitoringowych wyznaczonych przez </w:t>
      </w:r>
      <w:r>
        <w:rPr>
          <w:sz w:val="22"/>
          <w:szCs w:val="22"/>
        </w:rPr>
        <w:t>Wodociągi S</w:t>
      </w:r>
      <w:r w:rsidR="000971F9">
        <w:rPr>
          <w:sz w:val="22"/>
          <w:szCs w:val="22"/>
        </w:rPr>
        <w:t>iemianowickie Aqua- Sprint S</w:t>
      </w:r>
      <w:r>
        <w:rPr>
          <w:sz w:val="22"/>
          <w:szCs w:val="22"/>
        </w:rPr>
        <w:t xml:space="preserve">p. z o.o. </w:t>
      </w:r>
      <w:r>
        <w:t xml:space="preserve">(na sieci dystrybucyjnej) oraz w 4 stałych punktach monitoringowych wyznaczonych przez Górnośląskie Przedsiębiorstwo Wodociągów S.A. (na „studniach” wodomierzowych). </w:t>
      </w:r>
    </w:p>
    <w:p w:rsidR="00D076FC" w:rsidRDefault="00D076FC" w:rsidP="00D076FC">
      <w:pPr>
        <w:spacing w:line="360" w:lineRule="auto"/>
        <w:jc w:val="both"/>
      </w:pPr>
      <w:r>
        <w:lastRenderedPageBreak/>
        <w:t xml:space="preserve">W ramach badań jakości wody przeznaczonej do spożycia przez ludzi wykonanych przez Państwowego Powiatowego Inspektora Sanitarnego w Katowicach w roku 2016 na terenie miasta Siemianowice Śląskie pobrano ogółem:               </w:t>
      </w:r>
    </w:p>
    <w:p w:rsidR="00D076FC" w:rsidRDefault="00D076FC" w:rsidP="00D076FC">
      <w:pPr>
        <w:spacing w:line="360" w:lineRule="auto"/>
        <w:jc w:val="both"/>
      </w:pPr>
      <w:r>
        <w:t xml:space="preserve">- 25 próbek do badań fizykochemicznych,  </w:t>
      </w:r>
    </w:p>
    <w:p w:rsidR="00D076FC" w:rsidRDefault="00D076FC" w:rsidP="00D076FC">
      <w:pPr>
        <w:spacing w:line="360" w:lineRule="auto"/>
        <w:jc w:val="both"/>
        <w:rPr>
          <w:b/>
        </w:rPr>
      </w:pPr>
      <w:r>
        <w:t xml:space="preserve">- 25 próbek do badań bakteriologicznych. </w:t>
      </w:r>
    </w:p>
    <w:p w:rsidR="00D076FC" w:rsidRDefault="00D076FC" w:rsidP="00D076FC">
      <w:pPr>
        <w:spacing w:line="360" w:lineRule="auto"/>
        <w:jc w:val="both"/>
      </w:pPr>
      <w:r>
        <w:t>Liczba raportowanych próbek wody pobranych  na terenie m</w:t>
      </w:r>
      <w:r w:rsidR="000971F9">
        <w:t>iasta Siemianowice Śląskie</w:t>
      </w:r>
      <w:r>
        <w:t xml:space="preserve"> w ramach prowadzenia kontroli wewnętrznej przez </w:t>
      </w:r>
      <w:r w:rsidR="000971F9">
        <w:t>Wodociągi Siemianowickie Aqua-Sprint</w:t>
      </w:r>
      <w:r>
        <w:t xml:space="preserve"> Sp. z o.o. wynosiła łącznie w 2016 roku:</w:t>
      </w:r>
    </w:p>
    <w:p w:rsidR="00D076FC" w:rsidRDefault="000971F9" w:rsidP="00D076FC">
      <w:pPr>
        <w:spacing w:line="360" w:lineRule="auto"/>
        <w:jc w:val="both"/>
      </w:pPr>
      <w:r>
        <w:t>- 34 próbki</w:t>
      </w:r>
      <w:r w:rsidR="00D076FC">
        <w:t xml:space="preserve"> do badań fizykochemicznych, </w:t>
      </w:r>
    </w:p>
    <w:p w:rsidR="00D076FC" w:rsidRDefault="00D076FC" w:rsidP="00D076FC">
      <w:pPr>
        <w:spacing w:line="360" w:lineRule="auto"/>
        <w:jc w:val="both"/>
      </w:pPr>
      <w:r>
        <w:t>- 41 próbek do badań bakteriologicznych.</w:t>
      </w:r>
    </w:p>
    <w:p w:rsidR="00D076FC" w:rsidRDefault="00D076FC" w:rsidP="00D076FC">
      <w:pPr>
        <w:spacing w:line="360" w:lineRule="auto"/>
        <w:jc w:val="both"/>
      </w:pPr>
      <w:r>
        <w:t xml:space="preserve">Dodatkowo Górnośląskie Przedsiębiorstwo Wodociągów S.A. wykonywało badania jakości wody na „studniach” wodomierzowych (4 punkty kontrolne) z częstotliwością 1 raz                  w miesiącu. Wykonano 2 rekontrole w zakresie badanych parametrów (bakterie grupy coli), które nie potwierdziły występowania niezgodności z wymaganiami. W roku 2016 Państwowy Powiatowy Inspektor Sanitarny w Katowicach wydał łącznie 64 orzeczenia o przydatności wody do spożycia przez ludzi, które zostały przekazane do Urzędu Miasta w Siemianowicach Śląskich. W ramach badań monitoringowych jakości wody nie wydano żadnego orzeczenia                      o warunkowej przydatności lub braku przydatności wody do spożycia przez ludzi.                          Na podstawie wyników badań wody wykonanych w 2016 roku stwierdzono, że w zakresie badanych parametrów monitoringu kontrolnego i przeglądowego </w:t>
      </w:r>
      <w:r>
        <w:rPr>
          <w:b/>
        </w:rPr>
        <w:t>woda na terenie miasta Siemianowice Śląskie</w:t>
      </w:r>
      <w:r>
        <w:t xml:space="preserve"> spełniała wymagania określone w załącznikach nr 1</w:t>
      </w:r>
      <w:r w:rsidR="00B51C60">
        <w:t xml:space="preserve"> – 4 </w:t>
      </w:r>
      <w:r>
        <w:t xml:space="preserve">do rozporządzenia Ministra </w:t>
      </w:r>
      <w:r w:rsidR="00B51C60">
        <w:t xml:space="preserve">Zdrowia z dnia </w:t>
      </w:r>
      <w:r>
        <w:t>13 listopada 2015</w:t>
      </w:r>
      <w:r w:rsidR="00B51C60">
        <w:t xml:space="preserve"> </w:t>
      </w:r>
      <w:r>
        <w:t>r. (Dz.</w:t>
      </w:r>
      <w:r w:rsidR="00B51C60">
        <w:t xml:space="preserve"> </w:t>
      </w:r>
      <w:r>
        <w:t>U. z 2015</w:t>
      </w:r>
      <w:r w:rsidR="00B51C60">
        <w:t xml:space="preserve"> r.,</w:t>
      </w:r>
      <w:r>
        <w:t xml:space="preserve"> poz. 1</w:t>
      </w:r>
      <w:r w:rsidR="00E3201B">
        <w:t>989)</w:t>
      </w:r>
      <w:r>
        <w:t xml:space="preserve"> i </w:t>
      </w:r>
      <w:r w:rsidR="00B51C60">
        <w:rPr>
          <w:b/>
        </w:rPr>
        <w:t>była przydatna</w:t>
      </w:r>
      <w:r>
        <w:rPr>
          <w:b/>
        </w:rPr>
        <w:t xml:space="preserve"> do spożycia przez ludzi. </w:t>
      </w:r>
    </w:p>
    <w:p w:rsidR="00D076FC" w:rsidRDefault="00D076FC" w:rsidP="00D076FC">
      <w:pPr>
        <w:spacing w:line="360" w:lineRule="auto"/>
        <w:ind w:firstLine="708"/>
        <w:jc w:val="both"/>
      </w:pPr>
      <w:r>
        <w:t xml:space="preserve">W roku 2016 </w:t>
      </w:r>
      <w:r w:rsidRPr="00961BCA">
        <w:rPr>
          <w:color w:val="000000"/>
        </w:rPr>
        <w:t>Państwowy Powiatowy Inspektor Sanitarny w Katowicach</w:t>
      </w:r>
      <w:r>
        <w:t xml:space="preserve"> wydał następujące okresowe i obszarowe oceny jakości wody dot. terenu miasta Siemianowice Śląskie:</w:t>
      </w:r>
    </w:p>
    <w:p w:rsidR="00D076FC" w:rsidRDefault="00D076FC" w:rsidP="00D076FC">
      <w:pPr>
        <w:spacing w:line="360" w:lineRule="auto"/>
        <w:jc w:val="both"/>
      </w:pPr>
      <w:r>
        <w:t xml:space="preserve">  - ocena okresowa za drugie półrocze 2015 roku (wydana w lutym 2016</w:t>
      </w:r>
      <w:r w:rsidR="00B51C60">
        <w:t xml:space="preserve"> </w:t>
      </w:r>
      <w:r>
        <w:t>r.) - woda przydatna do spożycia;</w:t>
      </w:r>
    </w:p>
    <w:p w:rsidR="00D076FC" w:rsidRDefault="00D076FC" w:rsidP="00D076FC">
      <w:pPr>
        <w:spacing w:line="360" w:lineRule="auto"/>
        <w:jc w:val="both"/>
      </w:pPr>
      <w:r>
        <w:t>- ocena obszarowa dot. miasta Siemianowice Śląskie za rok 2015 (wydana w lutym 2016</w:t>
      </w:r>
      <w:r w:rsidR="00B51C60">
        <w:t xml:space="preserve"> </w:t>
      </w:r>
      <w:r>
        <w:t>r.);</w:t>
      </w:r>
    </w:p>
    <w:p w:rsidR="00D076FC" w:rsidRDefault="00D076FC" w:rsidP="00D076FC">
      <w:pPr>
        <w:spacing w:line="360" w:lineRule="auto"/>
        <w:jc w:val="both"/>
      </w:pPr>
      <w:r>
        <w:t>- ocena okresowa za pierwsze półrocze 2016 roku (wydana w lipcu 2016</w:t>
      </w:r>
      <w:r w:rsidR="00B51C60">
        <w:t xml:space="preserve"> </w:t>
      </w:r>
      <w:r>
        <w:t>r.) - woda przydatna do spożycia;</w:t>
      </w:r>
    </w:p>
    <w:p w:rsidR="00D076FC" w:rsidRDefault="00D076FC" w:rsidP="00D076FC">
      <w:pPr>
        <w:spacing w:line="360" w:lineRule="auto"/>
        <w:jc w:val="both"/>
      </w:pPr>
      <w:r>
        <w:t>- ocena okresowa za drugie półrocze 2016 roku (będzie wydana w lutym 2017</w:t>
      </w:r>
      <w:r w:rsidR="00B51C60">
        <w:t xml:space="preserve"> </w:t>
      </w:r>
      <w:r>
        <w:t>r.) - woda przydatna do spożycia;</w:t>
      </w:r>
    </w:p>
    <w:p w:rsidR="00D076FC" w:rsidRDefault="00D076FC" w:rsidP="00D076FC">
      <w:pPr>
        <w:spacing w:line="360" w:lineRule="auto"/>
        <w:jc w:val="both"/>
      </w:pPr>
      <w:r>
        <w:t>- ocena obszarowa dot. miasta Siemianowice Śląskie za rok 2016 (będzie wydana w lutym 2017</w:t>
      </w:r>
      <w:r w:rsidR="00B51C60">
        <w:t xml:space="preserve"> </w:t>
      </w:r>
      <w:r>
        <w:t>r.).</w:t>
      </w:r>
    </w:p>
    <w:p w:rsidR="00D076FC" w:rsidRDefault="00D076FC" w:rsidP="00D076FC">
      <w:pPr>
        <w:spacing w:line="360" w:lineRule="auto"/>
        <w:jc w:val="both"/>
      </w:pPr>
      <w:r>
        <w:lastRenderedPageBreak/>
        <w:t xml:space="preserve">W 2016 </w:t>
      </w:r>
      <w:r w:rsidRPr="00DB3E42">
        <w:t>roku Państwow</w:t>
      </w:r>
      <w:r>
        <w:t xml:space="preserve">y Powiatowy Inspektor Sanitarny </w:t>
      </w:r>
      <w:r w:rsidRPr="00DB3E42">
        <w:t>w K</w:t>
      </w:r>
      <w:r>
        <w:t xml:space="preserve">atowicach nie prowadził żadnego postępowania administracyjnego </w:t>
      </w:r>
      <w:r w:rsidRPr="00DB3E42">
        <w:t xml:space="preserve">w zakresie poprawy jakości wody przeznaczonej </w:t>
      </w:r>
      <w:r>
        <w:t xml:space="preserve">  </w:t>
      </w:r>
      <w:r w:rsidRPr="00DB3E42">
        <w:t>do spożycia przez ludzi.</w:t>
      </w:r>
    </w:p>
    <w:p w:rsidR="00D076FC" w:rsidRDefault="00D076FC" w:rsidP="00D076FC">
      <w:pPr>
        <w:spacing w:line="360" w:lineRule="auto"/>
        <w:jc w:val="both"/>
      </w:pPr>
      <w:r w:rsidRPr="00C30321">
        <w:t xml:space="preserve">   </w:t>
      </w:r>
    </w:p>
    <w:p w:rsidR="000049E4" w:rsidRPr="00116CFE" w:rsidRDefault="000049E4" w:rsidP="00D076FC">
      <w:pPr>
        <w:spacing w:line="360" w:lineRule="auto"/>
        <w:jc w:val="both"/>
      </w:pPr>
    </w:p>
    <w:p w:rsidR="000227FD" w:rsidRPr="001378B9" w:rsidRDefault="000227FD" w:rsidP="001378B9">
      <w:pPr>
        <w:spacing w:line="360" w:lineRule="auto"/>
        <w:ind w:firstLine="708"/>
        <w:jc w:val="both"/>
        <w:rPr>
          <w:sz w:val="22"/>
          <w:szCs w:val="22"/>
        </w:rPr>
      </w:pPr>
    </w:p>
    <w:sectPr w:rsidR="000227FD" w:rsidRPr="001378B9" w:rsidSect="008C063B">
      <w:footerReference w:type="even" r:id="rId8"/>
      <w:footerReference w:type="default" r:id="rId9"/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1B" w:rsidRDefault="00C66C1B">
      <w:r>
        <w:separator/>
      </w:r>
    </w:p>
  </w:endnote>
  <w:endnote w:type="continuationSeparator" w:id="0">
    <w:p w:rsidR="00C66C1B" w:rsidRDefault="00C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80" w:rsidRDefault="00F93E80" w:rsidP="008A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B26AF">
      <w:rPr>
        <w:rStyle w:val="Numerstrony"/>
      </w:rPr>
      <w:fldChar w:fldCharType="separate"/>
    </w:r>
    <w:r w:rsidR="00AB26A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93E80" w:rsidRDefault="00F93E80" w:rsidP="00F93E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80" w:rsidRDefault="00F93E80" w:rsidP="008A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2D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3E80" w:rsidRDefault="00F93E80" w:rsidP="00F93E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1B" w:rsidRDefault="00C66C1B">
      <w:r>
        <w:separator/>
      </w:r>
    </w:p>
  </w:footnote>
  <w:footnote w:type="continuationSeparator" w:id="0">
    <w:p w:rsidR="00C66C1B" w:rsidRDefault="00C6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2035B6"/>
    <w:multiLevelType w:val="hybridMultilevel"/>
    <w:tmpl w:val="6924EB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2B6AC2"/>
    <w:multiLevelType w:val="hybridMultilevel"/>
    <w:tmpl w:val="D07A5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7471B"/>
    <w:multiLevelType w:val="multilevel"/>
    <w:tmpl w:val="17B4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F18A5"/>
    <w:multiLevelType w:val="hybridMultilevel"/>
    <w:tmpl w:val="70143BE8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7C56"/>
    <w:multiLevelType w:val="hybridMultilevel"/>
    <w:tmpl w:val="A0686696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766EAB"/>
    <w:multiLevelType w:val="hybridMultilevel"/>
    <w:tmpl w:val="CB5ACC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3BB8"/>
    <w:multiLevelType w:val="hybridMultilevel"/>
    <w:tmpl w:val="A0D806E2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718A"/>
    <w:multiLevelType w:val="hybridMultilevel"/>
    <w:tmpl w:val="3934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B17E3"/>
    <w:multiLevelType w:val="multilevel"/>
    <w:tmpl w:val="856A96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EA7A1A"/>
    <w:multiLevelType w:val="hybridMultilevel"/>
    <w:tmpl w:val="F7AC33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450FF"/>
    <w:multiLevelType w:val="multilevel"/>
    <w:tmpl w:val="FE22205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2832EB"/>
    <w:multiLevelType w:val="hybridMultilevel"/>
    <w:tmpl w:val="17B4B7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33F72"/>
    <w:multiLevelType w:val="hybridMultilevel"/>
    <w:tmpl w:val="856A96C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7054DE"/>
    <w:multiLevelType w:val="hybridMultilevel"/>
    <w:tmpl w:val="FE2220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6407BC"/>
    <w:multiLevelType w:val="multilevel"/>
    <w:tmpl w:val="CB5A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C39BC"/>
    <w:multiLevelType w:val="hybridMultilevel"/>
    <w:tmpl w:val="496AE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1A6FD0"/>
    <w:multiLevelType w:val="multilevel"/>
    <w:tmpl w:val="E3D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5E16"/>
    <w:multiLevelType w:val="hybridMultilevel"/>
    <w:tmpl w:val="97460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94839"/>
    <w:multiLevelType w:val="hybridMultilevel"/>
    <w:tmpl w:val="832820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E5943"/>
    <w:multiLevelType w:val="hybridMultilevel"/>
    <w:tmpl w:val="37F4193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D3B05"/>
    <w:multiLevelType w:val="hybridMultilevel"/>
    <w:tmpl w:val="C07CD054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05BF4"/>
    <w:multiLevelType w:val="hybridMultilevel"/>
    <w:tmpl w:val="F306D2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5EEB"/>
    <w:multiLevelType w:val="hybridMultilevel"/>
    <w:tmpl w:val="4C4A08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36AF"/>
    <w:multiLevelType w:val="multilevel"/>
    <w:tmpl w:val="4C4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E17D3"/>
    <w:multiLevelType w:val="hybridMultilevel"/>
    <w:tmpl w:val="6ADE2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5E3B98"/>
    <w:multiLevelType w:val="hybridMultilevel"/>
    <w:tmpl w:val="CEF65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94298"/>
    <w:multiLevelType w:val="hybridMultilevel"/>
    <w:tmpl w:val="244E20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150"/>
    <w:multiLevelType w:val="hybridMultilevel"/>
    <w:tmpl w:val="D300408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203EB"/>
    <w:multiLevelType w:val="hybridMultilevel"/>
    <w:tmpl w:val="1BE0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85F95"/>
    <w:multiLevelType w:val="hybridMultilevel"/>
    <w:tmpl w:val="5E7C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92DF9"/>
    <w:multiLevelType w:val="hybridMultilevel"/>
    <w:tmpl w:val="62A4AF9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E1CBF"/>
    <w:multiLevelType w:val="hybridMultilevel"/>
    <w:tmpl w:val="1F904C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914AE"/>
    <w:multiLevelType w:val="hybridMultilevel"/>
    <w:tmpl w:val="0F00D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B62D6"/>
    <w:multiLevelType w:val="hybridMultilevel"/>
    <w:tmpl w:val="E3D04C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2845"/>
    <w:multiLevelType w:val="hybridMultilevel"/>
    <w:tmpl w:val="4B88F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17"/>
  </w:num>
  <w:num w:numId="7">
    <w:abstractNumId w:val="22"/>
  </w:num>
  <w:num w:numId="8">
    <w:abstractNumId w:val="14"/>
  </w:num>
  <w:num w:numId="9">
    <w:abstractNumId w:val="8"/>
  </w:num>
  <w:num w:numId="10">
    <w:abstractNumId w:val="27"/>
  </w:num>
  <w:num w:numId="11">
    <w:abstractNumId w:val="7"/>
  </w:num>
  <w:num w:numId="12">
    <w:abstractNumId w:val="15"/>
  </w:num>
  <w:num w:numId="13">
    <w:abstractNumId w:val="6"/>
  </w:num>
  <w:num w:numId="14">
    <w:abstractNumId w:val="10"/>
  </w:num>
  <w:num w:numId="15">
    <w:abstractNumId w:val="35"/>
  </w:num>
  <w:num w:numId="16">
    <w:abstractNumId w:val="28"/>
  </w:num>
  <w:num w:numId="17">
    <w:abstractNumId w:val="37"/>
  </w:num>
  <w:num w:numId="18">
    <w:abstractNumId w:val="20"/>
  </w:num>
  <w:num w:numId="19">
    <w:abstractNumId w:val="23"/>
  </w:num>
  <w:num w:numId="20">
    <w:abstractNumId w:val="29"/>
  </w:num>
  <w:num w:numId="21">
    <w:abstractNumId w:val="9"/>
  </w:num>
  <w:num w:numId="22">
    <w:abstractNumId w:val="18"/>
  </w:num>
  <w:num w:numId="23">
    <w:abstractNumId w:val="24"/>
  </w:num>
  <w:num w:numId="24">
    <w:abstractNumId w:val="21"/>
  </w:num>
  <w:num w:numId="25">
    <w:abstractNumId w:val="25"/>
  </w:num>
  <w:num w:numId="26">
    <w:abstractNumId w:val="38"/>
  </w:num>
  <w:num w:numId="27">
    <w:abstractNumId w:val="31"/>
  </w:num>
  <w:num w:numId="28">
    <w:abstractNumId w:val="16"/>
  </w:num>
  <w:num w:numId="29">
    <w:abstractNumId w:val="12"/>
  </w:num>
  <w:num w:numId="30">
    <w:abstractNumId w:val="4"/>
  </w:num>
  <w:num w:numId="31">
    <w:abstractNumId w:val="30"/>
  </w:num>
  <w:num w:numId="32">
    <w:abstractNumId w:val="13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19"/>
  </w:num>
  <w:num w:numId="38">
    <w:abstractNumId w:val="32"/>
  </w:num>
  <w:num w:numId="39">
    <w:abstractNumId w:val="33"/>
  </w:num>
  <w:num w:numId="40">
    <w:abstractNumId w:val="36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5A"/>
    <w:rsid w:val="000010B7"/>
    <w:rsid w:val="000049E4"/>
    <w:rsid w:val="000200CD"/>
    <w:rsid w:val="000227FD"/>
    <w:rsid w:val="000261CF"/>
    <w:rsid w:val="0003402F"/>
    <w:rsid w:val="00041F8F"/>
    <w:rsid w:val="00050A58"/>
    <w:rsid w:val="00053FF4"/>
    <w:rsid w:val="0006705C"/>
    <w:rsid w:val="00082838"/>
    <w:rsid w:val="00084595"/>
    <w:rsid w:val="00090453"/>
    <w:rsid w:val="000971F9"/>
    <w:rsid w:val="000A1A3C"/>
    <w:rsid w:val="000A5EF0"/>
    <w:rsid w:val="000B225F"/>
    <w:rsid w:val="000C000F"/>
    <w:rsid w:val="000C0277"/>
    <w:rsid w:val="000D13A4"/>
    <w:rsid w:val="000D15D9"/>
    <w:rsid w:val="000D18CF"/>
    <w:rsid w:val="000E1472"/>
    <w:rsid w:val="000E30CF"/>
    <w:rsid w:val="000F1ADD"/>
    <w:rsid w:val="00104BD7"/>
    <w:rsid w:val="001067AC"/>
    <w:rsid w:val="00110F97"/>
    <w:rsid w:val="001239DB"/>
    <w:rsid w:val="001378B9"/>
    <w:rsid w:val="00141211"/>
    <w:rsid w:val="00143189"/>
    <w:rsid w:val="0015211E"/>
    <w:rsid w:val="001750AE"/>
    <w:rsid w:val="0018036B"/>
    <w:rsid w:val="00182B77"/>
    <w:rsid w:val="00190373"/>
    <w:rsid w:val="0019216B"/>
    <w:rsid w:val="00193372"/>
    <w:rsid w:val="00195FFB"/>
    <w:rsid w:val="00196CDD"/>
    <w:rsid w:val="001A7396"/>
    <w:rsid w:val="001B0C84"/>
    <w:rsid w:val="001B1988"/>
    <w:rsid w:val="001B67F5"/>
    <w:rsid w:val="001C0532"/>
    <w:rsid w:val="001C652D"/>
    <w:rsid w:val="001D761F"/>
    <w:rsid w:val="001E0B9F"/>
    <w:rsid w:val="001E4BF6"/>
    <w:rsid w:val="001E5CCF"/>
    <w:rsid w:val="001E6D00"/>
    <w:rsid w:val="001F7AA6"/>
    <w:rsid w:val="002019B6"/>
    <w:rsid w:val="00204489"/>
    <w:rsid w:val="00207CE3"/>
    <w:rsid w:val="00236C85"/>
    <w:rsid w:val="00236DC4"/>
    <w:rsid w:val="00243B7F"/>
    <w:rsid w:val="00255667"/>
    <w:rsid w:val="002640D9"/>
    <w:rsid w:val="002644A7"/>
    <w:rsid w:val="002737B5"/>
    <w:rsid w:val="002803D6"/>
    <w:rsid w:val="002852A4"/>
    <w:rsid w:val="00293590"/>
    <w:rsid w:val="0029778F"/>
    <w:rsid w:val="002A32CA"/>
    <w:rsid w:val="002A4382"/>
    <w:rsid w:val="002B1C82"/>
    <w:rsid w:val="002B7047"/>
    <w:rsid w:val="002B7E11"/>
    <w:rsid w:val="002C0786"/>
    <w:rsid w:val="002C1EE5"/>
    <w:rsid w:val="002D0DF0"/>
    <w:rsid w:val="002D2AE6"/>
    <w:rsid w:val="002E09BE"/>
    <w:rsid w:val="002E279D"/>
    <w:rsid w:val="00306FBC"/>
    <w:rsid w:val="00311807"/>
    <w:rsid w:val="00311EB2"/>
    <w:rsid w:val="00316C0A"/>
    <w:rsid w:val="00325C1B"/>
    <w:rsid w:val="00346731"/>
    <w:rsid w:val="003476AD"/>
    <w:rsid w:val="0035078B"/>
    <w:rsid w:val="003507BD"/>
    <w:rsid w:val="00352594"/>
    <w:rsid w:val="00357D65"/>
    <w:rsid w:val="00362BBF"/>
    <w:rsid w:val="003770C9"/>
    <w:rsid w:val="003847E3"/>
    <w:rsid w:val="00384C65"/>
    <w:rsid w:val="00392182"/>
    <w:rsid w:val="00394C1D"/>
    <w:rsid w:val="003A3861"/>
    <w:rsid w:val="003A7C56"/>
    <w:rsid w:val="003C0C55"/>
    <w:rsid w:val="003C0D62"/>
    <w:rsid w:val="003C3F63"/>
    <w:rsid w:val="003D2FDA"/>
    <w:rsid w:val="003E153C"/>
    <w:rsid w:val="003E5B46"/>
    <w:rsid w:val="003E5CCF"/>
    <w:rsid w:val="003F4E01"/>
    <w:rsid w:val="003F74A2"/>
    <w:rsid w:val="00406E08"/>
    <w:rsid w:val="00413F7A"/>
    <w:rsid w:val="00415AD9"/>
    <w:rsid w:val="0041720F"/>
    <w:rsid w:val="0042096E"/>
    <w:rsid w:val="00423BEE"/>
    <w:rsid w:val="0043107E"/>
    <w:rsid w:val="00435F5D"/>
    <w:rsid w:val="00441865"/>
    <w:rsid w:val="0044340E"/>
    <w:rsid w:val="0044415E"/>
    <w:rsid w:val="004516F3"/>
    <w:rsid w:val="00453134"/>
    <w:rsid w:val="00453700"/>
    <w:rsid w:val="004544F9"/>
    <w:rsid w:val="00454AB2"/>
    <w:rsid w:val="00454B13"/>
    <w:rsid w:val="00463576"/>
    <w:rsid w:val="0046504B"/>
    <w:rsid w:val="004667EC"/>
    <w:rsid w:val="00466D32"/>
    <w:rsid w:val="00466EAB"/>
    <w:rsid w:val="004752C3"/>
    <w:rsid w:val="00480091"/>
    <w:rsid w:val="004A5258"/>
    <w:rsid w:val="004C1970"/>
    <w:rsid w:val="004D3017"/>
    <w:rsid w:val="004F4B9E"/>
    <w:rsid w:val="005120D8"/>
    <w:rsid w:val="00513776"/>
    <w:rsid w:val="00515610"/>
    <w:rsid w:val="00523F88"/>
    <w:rsid w:val="005326A2"/>
    <w:rsid w:val="005355EF"/>
    <w:rsid w:val="0053573A"/>
    <w:rsid w:val="00554757"/>
    <w:rsid w:val="00556EF6"/>
    <w:rsid w:val="00565E6B"/>
    <w:rsid w:val="0057150A"/>
    <w:rsid w:val="005737B4"/>
    <w:rsid w:val="0058085A"/>
    <w:rsid w:val="005824B2"/>
    <w:rsid w:val="005877D6"/>
    <w:rsid w:val="0059037D"/>
    <w:rsid w:val="005B6646"/>
    <w:rsid w:val="005E6185"/>
    <w:rsid w:val="005E7C83"/>
    <w:rsid w:val="00600269"/>
    <w:rsid w:val="006019AA"/>
    <w:rsid w:val="00607E1C"/>
    <w:rsid w:val="006122F0"/>
    <w:rsid w:val="00621A67"/>
    <w:rsid w:val="0062200D"/>
    <w:rsid w:val="00622EF7"/>
    <w:rsid w:val="006300E7"/>
    <w:rsid w:val="00632329"/>
    <w:rsid w:val="0065322C"/>
    <w:rsid w:val="0065370F"/>
    <w:rsid w:val="006564F7"/>
    <w:rsid w:val="006609A8"/>
    <w:rsid w:val="006628CA"/>
    <w:rsid w:val="00672866"/>
    <w:rsid w:val="00675711"/>
    <w:rsid w:val="00677DAB"/>
    <w:rsid w:val="00696B3E"/>
    <w:rsid w:val="006A0E5C"/>
    <w:rsid w:val="006A40CD"/>
    <w:rsid w:val="006C31B4"/>
    <w:rsid w:val="006D3A49"/>
    <w:rsid w:val="006E3417"/>
    <w:rsid w:val="007113D3"/>
    <w:rsid w:val="00715558"/>
    <w:rsid w:val="00716D37"/>
    <w:rsid w:val="00721464"/>
    <w:rsid w:val="00727A0C"/>
    <w:rsid w:val="0073343B"/>
    <w:rsid w:val="007334E7"/>
    <w:rsid w:val="00735AB5"/>
    <w:rsid w:val="00737297"/>
    <w:rsid w:val="007428DD"/>
    <w:rsid w:val="00744667"/>
    <w:rsid w:val="007632C6"/>
    <w:rsid w:val="007831FD"/>
    <w:rsid w:val="007A2081"/>
    <w:rsid w:val="007A3A7B"/>
    <w:rsid w:val="007A54D7"/>
    <w:rsid w:val="007A702C"/>
    <w:rsid w:val="007B0C0A"/>
    <w:rsid w:val="007C60C7"/>
    <w:rsid w:val="007D7CDB"/>
    <w:rsid w:val="007E32CF"/>
    <w:rsid w:val="007E3326"/>
    <w:rsid w:val="007E5719"/>
    <w:rsid w:val="007E686D"/>
    <w:rsid w:val="007E7465"/>
    <w:rsid w:val="007F06F2"/>
    <w:rsid w:val="00802EEF"/>
    <w:rsid w:val="00803B79"/>
    <w:rsid w:val="00804A47"/>
    <w:rsid w:val="0081058C"/>
    <w:rsid w:val="008236A2"/>
    <w:rsid w:val="00835ADF"/>
    <w:rsid w:val="00840B46"/>
    <w:rsid w:val="0084570E"/>
    <w:rsid w:val="00851C2E"/>
    <w:rsid w:val="00854513"/>
    <w:rsid w:val="00856B55"/>
    <w:rsid w:val="008605C1"/>
    <w:rsid w:val="00863A2C"/>
    <w:rsid w:val="00864C14"/>
    <w:rsid w:val="008653C8"/>
    <w:rsid w:val="00876CDB"/>
    <w:rsid w:val="00884191"/>
    <w:rsid w:val="008A4263"/>
    <w:rsid w:val="008A5DD8"/>
    <w:rsid w:val="008A78A2"/>
    <w:rsid w:val="008B2DF2"/>
    <w:rsid w:val="008B3430"/>
    <w:rsid w:val="008B7A29"/>
    <w:rsid w:val="008C02CA"/>
    <w:rsid w:val="008C063B"/>
    <w:rsid w:val="008D3C90"/>
    <w:rsid w:val="008D76C4"/>
    <w:rsid w:val="008E2199"/>
    <w:rsid w:val="008E2647"/>
    <w:rsid w:val="008E3335"/>
    <w:rsid w:val="008E7122"/>
    <w:rsid w:val="008F62E9"/>
    <w:rsid w:val="008F695F"/>
    <w:rsid w:val="009026B0"/>
    <w:rsid w:val="00905A0D"/>
    <w:rsid w:val="009063C7"/>
    <w:rsid w:val="009157CA"/>
    <w:rsid w:val="00925A10"/>
    <w:rsid w:val="00931997"/>
    <w:rsid w:val="0093284F"/>
    <w:rsid w:val="0093763A"/>
    <w:rsid w:val="0094558D"/>
    <w:rsid w:val="00951377"/>
    <w:rsid w:val="00955F27"/>
    <w:rsid w:val="00973346"/>
    <w:rsid w:val="00974918"/>
    <w:rsid w:val="0097689E"/>
    <w:rsid w:val="00980244"/>
    <w:rsid w:val="009812B6"/>
    <w:rsid w:val="009834D6"/>
    <w:rsid w:val="00993D64"/>
    <w:rsid w:val="00993DA2"/>
    <w:rsid w:val="00994416"/>
    <w:rsid w:val="009A2997"/>
    <w:rsid w:val="009B418C"/>
    <w:rsid w:val="009C0F58"/>
    <w:rsid w:val="009C11C1"/>
    <w:rsid w:val="009C1F14"/>
    <w:rsid w:val="009C362E"/>
    <w:rsid w:val="009D3C3A"/>
    <w:rsid w:val="009D7A52"/>
    <w:rsid w:val="009F409C"/>
    <w:rsid w:val="009F638D"/>
    <w:rsid w:val="00A00164"/>
    <w:rsid w:val="00A04AE0"/>
    <w:rsid w:val="00A065DB"/>
    <w:rsid w:val="00A06D97"/>
    <w:rsid w:val="00A11854"/>
    <w:rsid w:val="00A21296"/>
    <w:rsid w:val="00A21440"/>
    <w:rsid w:val="00A22DAE"/>
    <w:rsid w:val="00A31503"/>
    <w:rsid w:val="00A3570B"/>
    <w:rsid w:val="00A36A13"/>
    <w:rsid w:val="00A374E0"/>
    <w:rsid w:val="00A4603B"/>
    <w:rsid w:val="00A47FA9"/>
    <w:rsid w:val="00A55B80"/>
    <w:rsid w:val="00A60536"/>
    <w:rsid w:val="00A624E3"/>
    <w:rsid w:val="00A67D13"/>
    <w:rsid w:val="00A70DD8"/>
    <w:rsid w:val="00A775E0"/>
    <w:rsid w:val="00A81E83"/>
    <w:rsid w:val="00A83F5F"/>
    <w:rsid w:val="00A852E2"/>
    <w:rsid w:val="00A96BDA"/>
    <w:rsid w:val="00AA3300"/>
    <w:rsid w:val="00AA79F7"/>
    <w:rsid w:val="00AB136B"/>
    <w:rsid w:val="00AB26AF"/>
    <w:rsid w:val="00AB453D"/>
    <w:rsid w:val="00AC12A9"/>
    <w:rsid w:val="00AC3A83"/>
    <w:rsid w:val="00AC62BE"/>
    <w:rsid w:val="00AD313C"/>
    <w:rsid w:val="00AD3536"/>
    <w:rsid w:val="00AD4467"/>
    <w:rsid w:val="00AD5C0B"/>
    <w:rsid w:val="00AD7B18"/>
    <w:rsid w:val="00B020F9"/>
    <w:rsid w:val="00B06C34"/>
    <w:rsid w:val="00B10287"/>
    <w:rsid w:val="00B145A2"/>
    <w:rsid w:val="00B20597"/>
    <w:rsid w:val="00B22358"/>
    <w:rsid w:val="00B22E11"/>
    <w:rsid w:val="00B25240"/>
    <w:rsid w:val="00B2596A"/>
    <w:rsid w:val="00B450B6"/>
    <w:rsid w:val="00B51C60"/>
    <w:rsid w:val="00B53E26"/>
    <w:rsid w:val="00B67805"/>
    <w:rsid w:val="00B707E8"/>
    <w:rsid w:val="00B724FB"/>
    <w:rsid w:val="00B7350B"/>
    <w:rsid w:val="00B82237"/>
    <w:rsid w:val="00B82F44"/>
    <w:rsid w:val="00B85159"/>
    <w:rsid w:val="00B908D3"/>
    <w:rsid w:val="00B94608"/>
    <w:rsid w:val="00B95D77"/>
    <w:rsid w:val="00BA0252"/>
    <w:rsid w:val="00BA40B8"/>
    <w:rsid w:val="00BA5097"/>
    <w:rsid w:val="00BA58DC"/>
    <w:rsid w:val="00BA5A4E"/>
    <w:rsid w:val="00BD0403"/>
    <w:rsid w:val="00BD0DFE"/>
    <w:rsid w:val="00BD3666"/>
    <w:rsid w:val="00BE5C4C"/>
    <w:rsid w:val="00BE6802"/>
    <w:rsid w:val="00BE79CC"/>
    <w:rsid w:val="00BE7A82"/>
    <w:rsid w:val="00BF0C19"/>
    <w:rsid w:val="00BF3241"/>
    <w:rsid w:val="00BF5603"/>
    <w:rsid w:val="00C03E86"/>
    <w:rsid w:val="00C14C01"/>
    <w:rsid w:val="00C20498"/>
    <w:rsid w:val="00C30857"/>
    <w:rsid w:val="00C361AA"/>
    <w:rsid w:val="00C425D0"/>
    <w:rsid w:val="00C42F44"/>
    <w:rsid w:val="00C52DCF"/>
    <w:rsid w:val="00C66C1B"/>
    <w:rsid w:val="00C76497"/>
    <w:rsid w:val="00C76FC1"/>
    <w:rsid w:val="00C907C4"/>
    <w:rsid w:val="00C94357"/>
    <w:rsid w:val="00CA36EB"/>
    <w:rsid w:val="00CA70DE"/>
    <w:rsid w:val="00CB0B04"/>
    <w:rsid w:val="00CB73CB"/>
    <w:rsid w:val="00CC161D"/>
    <w:rsid w:val="00CC5B4A"/>
    <w:rsid w:val="00CD0BA9"/>
    <w:rsid w:val="00CD590E"/>
    <w:rsid w:val="00CD7D3D"/>
    <w:rsid w:val="00CE0315"/>
    <w:rsid w:val="00CE16EA"/>
    <w:rsid w:val="00CE18BA"/>
    <w:rsid w:val="00CF4380"/>
    <w:rsid w:val="00D071A1"/>
    <w:rsid w:val="00D076FC"/>
    <w:rsid w:val="00D07F0C"/>
    <w:rsid w:val="00D122B9"/>
    <w:rsid w:val="00D15EC5"/>
    <w:rsid w:val="00D20D46"/>
    <w:rsid w:val="00D22665"/>
    <w:rsid w:val="00D270F7"/>
    <w:rsid w:val="00D3151E"/>
    <w:rsid w:val="00D46785"/>
    <w:rsid w:val="00D5394C"/>
    <w:rsid w:val="00D622F8"/>
    <w:rsid w:val="00D648CD"/>
    <w:rsid w:val="00D708D0"/>
    <w:rsid w:val="00D741A4"/>
    <w:rsid w:val="00D76643"/>
    <w:rsid w:val="00D77B28"/>
    <w:rsid w:val="00D81231"/>
    <w:rsid w:val="00D82115"/>
    <w:rsid w:val="00D83144"/>
    <w:rsid w:val="00D946F0"/>
    <w:rsid w:val="00DE4944"/>
    <w:rsid w:val="00DF1A5E"/>
    <w:rsid w:val="00DF2A78"/>
    <w:rsid w:val="00DF495C"/>
    <w:rsid w:val="00DF7669"/>
    <w:rsid w:val="00DF77CD"/>
    <w:rsid w:val="00E04873"/>
    <w:rsid w:val="00E07626"/>
    <w:rsid w:val="00E10333"/>
    <w:rsid w:val="00E105FF"/>
    <w:rsid w:val="00E163FB"/>
    <w:rsid w:val="00E20893"/>
    <w:rsid w:val="00E308A2"/>
    <w:rsid w:val="00E314B6"/>
    <w:rsid w:val="00E3201B"/>
    <w:rsid w:val="00E325F8"/>
    <w:rsid w:val="00E33CB2"/>
    <w:rsid w:val="00E430D5"/>
    <w:rsid w:val="00E522F3"/>
    <w:rsid w:val="00E53D81"/>
    <w:rsid w:val="00E566D2"/>
    <w:rsid w:val="00E61835"/>
    <w:rsid w:val="00E62336"/>
    <w:rsid w:val="00E75500"/>
    <w:rsid w:val="00E76D72"/>
    <w:rsid w:val="00E85E7C"/>
    <w:rsid w:val="00E90CFD"/>
    <w:rsid w:val="00E90D78"/>
    <w:rsid w:val="00E91BB8"/>
    <w:rsid w:val="00E96301"/>
    <w:rsid w:val="00EB3831"/>
    <w:rsid w:val="00EB7B8C"/>
    <w:rsid w:val="00EC48D3"/>
    <w:rsid w:val="00EC4A2E"/>
    <w:rsid w:val="00EC5B2F"/>
    <w:rsid w:val="00ED733F"/>
    <w:rsid w:val="00EE4A17"/>
    <w:rsid w:val="00EE4BEF"/>
    <w:rsid w:val="00EE7ADB"/>
    <w:rsid w:val="00EF0472"/>
    <w:rsid w:val="00EF1F77"/>
    <w:rsid w:val="00EF7C30"/>
    <w:rsid w:val="00F039B5"/>
    <w:rsid w:val="00F323D7"/>
    <w:rsid w:val="00F40D64"/>
    <w:rsid w:val="00F52AEE"/>
    <w:rsid w:val="00F536F9"/>
    <w:rsid w:val="00F537A9"/>
    <w:rsid w:val="00F61444"/>
    <w:rsid w:val="00F61EC7"/>
    <w:rsid w:val="00F656E5"/>
    <w:rsid w:val="00F7051A"/>
    <w:rsid w:val="00F74933"/>
    <w:rsid w:val="00F807A2"/>
    <w:rsid w:val="00F834E5"/>
    <w:rsid w:val="00F93E80"/>
    <w:rsid w:val="00FA3B98"/>
    <w:rsid w:val="00FB7EAD"/>
    <w:rsid w:val="00FC5BF8"/>
    <w:rsid w:val="00FD7110"/>
    <w:rsid w:val="00FE383E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A889-76E0-4CCC-9108-1782B83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line="360" w:lineRule="auto"/>
      <w:jc w:val="both"/>
      <w:outlineLvl w:val="1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Odwoaniedokomentarza">
    <w:name w:val="WW-Odwołanie do komentarza"/>
    <w:rPr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spacing w:after="120" w:line="480" w:lineRule="auto"/>
      <w:ind w:left="283"/>
    </w:p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styleId="Stopka">
    <w:name w:val="footer"/>
    <w:basedOn w:val="Normalny"/>
    <w:rsid w:val="00F93E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3E80"/>
  </w:style>
  <w:style w:type="table" w:styleId="Tabela-Siatka">
    <w:name w:val="Table Grid"/>
    <w:basedOn w:val="Standardowy"/>
    <w:rsid w:val="003A386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C6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652D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27FD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3476AD"/>
    <w:rPr>
      <w:sz w:val="28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2759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Katowice</Company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``Sanepid</dc:creator>
  <cp:keywords/>
  <cp:lastModifiedBy>Barbara Patro</cp:lastModifiedBy>
  <cp:revision>2</cp:revision>
  <cp:lastPrinted>2016-02-24T08:41:00Z</cp:lastPrinted>
  <dcterms:created xsi:type="dcterms:W3CDTF">2017-04-07T10:55:00Z</dcterms:created>
  <dcterms:modified xsi:type="dcterms:W3CDTF">2017-04-07T10:55:00Z</dcterms:modified>
</cp:coreProperties>
</file>